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CB" w:rsidRDefault="000109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2" w:rightFromText="142" w:vertAnchor="text" w:tblpX="-431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0"/>
        <w:gridCol w:w="418"/>
        <w:gridCol w:w="1963"/>
        <w:gridCol w:w="36"/>
        <w:gridCol w:w="960"/>
        <w:gridCol w:w="386"/>
        <w:gridCol w:w="1347"/>
        <w:gridCol w:w="1226"/>
        <w:gridCol w:w="333"/>
        <w:gridCol w:w="1418"/>
      </w:tblGrid>
      <w:tr w:rsidR="000109CB" w:rsidTr="002A3281">
        <w:trPr>
          <w:trHeight w:val="315"/>
        </w:trPr>
        <w:tc>
          <w:tcPr>
            <w:tcW w:w="10627" w:type="dxa"/>
            <w:gridSpan w:val="10"/>
            <w:shd w:val="clear" w:color="auto" w:fill="DEEAF6"/>
            <w:vAlign w:val="center"/>
          </w:tcPr>
          <w:p w:rsidR="000109CB" w:rsidRDefault="002D5E09" w:rsidP="002F152A">
            <w:pPr>
              <w:ind w:left="6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DERS BİLGİ FORMU</w:t>
            </w:r>
          </w:p>
          <w:p w:rsidR="000109CB" w:rsidRDefault="002D5E09" w:rsidP="002F1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COURSE INFORMATION FORM</w:t>
            </w:r>
          </w:p>
        </w:tc>
      </w:tr>
      <w:tr w:rsidR="002F152A" w:rsidTr="002A3281">
        <w:trPr>
          <w:trHeight w:val="315"/>
        </w:trPr>
        <w:tc>
          <w:tcPr>
            <w:tcW w:w="2958" w:type="dxa"/>
            <w:gridSpan w:val="2"/>
            <w:shd w:val="clear" w:color="auto" w:fill="DEEAF6"/>
            <w:vAlign w:val="center"/>
          </w:tcPr>
          <w:p w:rsidR="002F152A" w:rsidRDefault="002F152A" w:rsidP="002F15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Kodu ve Adı</w:t>
            </w:r>
          </w:p>
          <w:p w:rsidR="002F152A" w:rsidRDefault="002F152A" w:rsidP="002F15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2F152A" w:rsidRDefault="002F152A" w:rsidP="002F152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Code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and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Name</w:t>
            </w:r>
          </w:p>
        </w:tc>
        <w:tc>
          <w:tcPr>
            <w:tcW w:w="2959" w:type="dxa"/>
            <w:gridSpan w:val="3"/>
            <w:shd w:val="clear" w:color="auto" w:fill="auto"/>
            <w:vAlign w:val="center"/>
          </w:tcPr>
          <w:p w:rsidR="002F152A" w:rsidRDefault="002F152A" w:rsidP="002F15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EB597 – Akademik Yapay Zekâ Okuryazarlığı </w:t>
            </w:r>
          </w:p>
          <w:p w:rsidR="002F152A" w:rsidRDefault="002F152A" w:rsidP="002F152A">
            <w:pPr>
              <w:rPr>
                <w:color w:val="000000"/>
                <w:sz w:val="20"/>
                <w:szCs w:val="20"/>
              </w:rPr>
            </w:pPr>
          </w:p>
          <w:p w:rsidR="002F152A" w:rsidRDefault="002F152A" w:rsidP="002F152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EB597 –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Academic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Literacy</w:t>
            </w:r>
            <w:proofErr w:type="spellEnd"/>
          </w:p>
        </w:tc>
        <w:tc>
          <w:tcPr>
            <w:tcW w:w="2959" w:type="dxa"/>
            <w:gridSpan w:val="3"/>
            <w:shd w:val="clear" w:color="auto" w:fill="DEEAF6"/>
            <w:vAlign w:val="center"/>
          </w:tcPr>
          <w:p w:rsidR="002F152A" w:rsidRDefault="002F152A" w:rsidP="002F152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Teori+Uygulama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)Kredisi ve AKTS Kredisi </w:t>
            </w:r>
          </w:p>
          <w:p w:rsidR="002F152A" w:rsidRDefault="002F152A" w:rsidP="002F152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Credits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Theoretical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Practical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ECTS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Credits</w:t>
            </w:r>
            <w:proofErr w:type="spellEnd"/>
          </w:p>
          <w:p w:rsidR="002F152A" w:rsidRDefault="002F152A" w:rsidP="002F152A">
            <w:pPr>
              <w:rPr>
                <w:b/>
                <w:bCs/>
                <w:color w:val="00000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2F152A" w:rsidRDefault="002F152A" w:rsidP="002F15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(3+0)3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– 8 AKTS</w:t>
            </w:r>
          </w:p>
          <w:p w:rsidR="002F152A" w:rsidRDefault="002F152A" w:rsidP="002F152A">
            <w:pPr>
              <w:rPr>
                <w:color w:val="000000"/>
                <w:sz w:val="20"/>
                <w:szCs w:val="20"/>
              </w:rPr>
            </w:pPr>
          </w:p>
          <w:p w:rsidR="002F152A" w:rsidRDefault="002F152A" w:rsidP="002F152A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(3+0)3 – 8 ECTS</w:t>
            </w:r>
          </w:p>
          <w:p w:rsidR="002F152A" w:rsidRDefault="002F152A" w:rsidP="002F152A">
            <w:pPr>
              <w:rPr>
                <w:b/>
                <w:bCs/>
                <w:color w:val="000000"/>
              </w:rPr>
            </w:pPr>
          </w:p>
        </w:tc>
      </w:tr>
      <w:tr w:rsidR="002F152A" w:rsidTr="002A3281">
        <w:trPr>
          <w:trHeight w:val="315"/>
        </w:trPr>
        <w:tc>
          <w:tcPr>
            <w:tcW w:w="2958" w:type="dxa"/>
            <w:gridSpan w:val="2"/>
            <w:shd w:val="clear" w:color="auto" w:fill="DEEAF6"/>
            <w:vAlign w:val="center"/>
          </w:tcPr>
          <w:p w:rsidR="002F152A" w:rsidRDefault="002F152A" w:rsidP="002F152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Fakülte/Yüksekokul/Meslek Yüksekokulu/Enstitü</w:t>
            </w:r>
          </w:p>
          <w:p w:rsidR="002F152A" w:rsidRDefault="002F152A" w:rsidP="002F152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2F152A" w:rsidRDefault="002F152A" w:rsidP="002F152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Faculty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/School/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Vocational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School/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Institute</w:t>
            </w:r>
            <w:proofErr w:type="spellEnd"/>
          </w:p>
          <w:p w:rsidR="002F152A" w:rsidRDefault="002F152A" w:rsidP="002F152A">
            <w:pPr>
              <w:rPr>
                <w:b/>
                <w:bCs/>
                <w:color w:val="000000"/>
              </w:rPr>
            </w:pPr>
          </w:p>
        </w:tc>
        <w:tc>
          <w:tcPr>
            <w:tcW w:w="2959" w:type="dxa"/>
            <w:gridSpan w:val="3"/>
            <w:shd w:val="clear" w:color="auto" w:fill="auto"/>
            <w:vAlign w:val="center"/>
          </w:tcPr>
          <w:p w:rsidR="002F152A" w:rsidRDefault="002F152A" w:rsidP="002F15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Eğitim Bilimleri Enstitüsü</w:t>
            </w:r>
          </w:p>
          <w:p w:rsidR="002F152A" w:rsidRDefault="002F152A" w:rsidP="002F152A">
            <w:pPr>
              <w:rPr>
                <w:color w:val="000000"/>
                <w:sz w:val="20"/>
                <w:szCs w:val="20"/>
              </w:rPr>
            </w:pPr>
          </w:p>
          <w:p w:rsidR="002F152A" w:rsidRDefault="002F152A" w:rsidP="002F152A">
            <w:pPr>
              <w:rPr>
                <w:color w:val="000000"/>
                <w:sz w:val="20"/>
                <w:szCs w:val="20"/>
              </w:rPr>
            </w:pPr>
          </w:p>
          <w:p w:rsidR="002F152A" w:rsidRDefault="002F152A" w:rsidP="002F152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Institute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Sciences</w:t>
            </w:r>
            <w:proofErr w:type="spellEnd"/>
          </w:p>
        </w:tc>
        <w:tc>
          <w:tcPr>
            <w:tcW w:w="2959" w:type="dxa"/>
            <w:gridSpan w:val="3"/>
            <w:shd w:val="clear" w:color="auto" w:fill="DEEAF6"/>
            <w:vAlign w:val="center"/>
          </w:tcPr>
          <w:p w:rsidR="002F152A" w:rsidRDefault="002F152A" w:rsidP="002F15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Dersin Yarıyılı /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Semester</w:t>
            </w:r>
            <w:proofErr w:type="spellEnd"/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2F152A" w:rsidRDefault="002F152A" w:rsidP="002F152A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☒</w:t>
            </w:r>
            <w:r>
              <w:rPr>
                <w:color w:val="000000"/>
                <w:sz w:val="20"/>
                <w:szCs w:val="20"/>
              </w:rPr>
              <w:t>Bahar /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Spring</w:t>
            </w:r>
            <w:r>
              <w:rPr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☒</w:t>
            </w:r>
            <w:r>
              <w:rPr>
                <w:color w:val="000000"/>
                <w:sz w:val="20"/>
                <w:szCs w:val="20"/>
              </w:rPr>
              <w:t xml:space="preserve">Güz / </w:t>
            </w:r>
            <w:r>
              <w:rPr>
                <w:i/>
                <w:iCs/>
                <w:color w:val="000000"/>
                <w:sz w:val="20"/>
                <w:szCs w:val="20"/>
              </w:rPr>
              <w:t>Fall</w:t>
            </w:r>
          </w:p>
        </w:tc>
      </w:tr>
      <w:tr w:rsidR="00E700EF" w:rsidTr="002A3281">
        <w:trPr>
          <w:trHeight w:val="315"/>
        </w:trPr>
        <w:tc>
          <w:tcPr>
            <w:tcW w:w="2958" w:type="dxa"/>
            <w:gridSpan w:val="2"/>
            <w:shd w:val="clear" w:color="auto" w:fill="DEEAF6"/>
            <w:vAlign w:val="center"/>
          </w:tcPr>
          <w:p w:rsidR="00E700EF" w:rsidRDefault="00E700EF" w:rsidP="00E700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Bölüm/Ana Bilim Dalı</w:t>
            </w:r>
          </w:p>
          <w:p w:rsidR="00E700EF" w:rsidRDefault="00E700EF" w:rsidP="00E700EF">
            <w:pPr>
              <w:rPr>
                <w:b/>
                <w:bCs/>
                <w:color w:val="000000"/>
              </w:rPr>
            </w:pPr>
          </w:p>
          <w:p w:rsidR="00E700EF" w:rsidRDefault="00E700EF" w:rsidP="00E700E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Department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Programme</w:t>
            </w:r>
            <w:proofErr w:type="spellEnd"/>
          </w:p>
          <w:p w:rsidR="00E700EF" w:rsidRDefault="00E700EF" w:rsidP="00E700EF">
            <w:pPr>
              <w:rPr>
                <w:b/>
                <w:bCs/>
                <w:color w:val="000000"/>
              </w:rPr>
            </w:pPr>
          </w:p>
        </w:tc>
        <w:tc>
          <w:tcPr>
            <w:tcW w:w="2959" w:type="dxa"/>
            <w:gridSpan w:val="3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Eğitim Bilimleri Ana Bilim Dalı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Department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Sciences</w:t>
            </w:r>
            <w:proofErr w:type="spellEnd"/>
          </w:p>
        </w:tc>
        <w:tc>
          <w:tcPr>
            <w:tcW w:w="2959" w:type="dxa"/>
            <w:gridSpan w:val="3"/>
            <w:shd w:val="clear" w:color="auto" w:fill="DEEAF6"/>
            <w:vAlign w:val="center"/>
          </w:tcPr>
          <w:p w:rsidR="00E700EF" w:rsidRDefault="00E700EF" w:rsidP="00E700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Dersin Türü /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☒</w:t>
            </w:r>
            <w:r>
              <w:rPr>
                <w:color w:val="000000"/>
                <w:sz w:val="20"/>
                <w:szCs w:val="20"/>
              </w:rPr>
              <w:t xml:space="preserve"> Seçmeli /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Elective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   </w:t>
            </w:r>
            <w:r>
              <w:rPr>
                <w:color w:val="000000"/>
                <w:sz w:val="20"/>
                <w:szCs w:val="20"/>
              </w:rPr>
              <w:t xml:space="preserve">                           </w:t>
            </w: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color w:val="000000"/>
                <w:sz w:val="20"/>
                <w:szCs w:val="20"/>
              </w:rPr>
              <w:t xml:space="preserve"> Zorunlu /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Compulsory</w:t>
            </w:r>
            <w:proofErr w:type="spellEnd"/>
          </w:p>
        </w:tc>
      </w:tr>
      <w:tr w:rsidR="00E700EF" w:rsidTr="002A3281">
        <w:trPr>
          <w:trHeight w:val="315"/>
        </w:trPr>
        <w:tc>
          <w:tcPr>
            <w:tcW w:w="2958" w:type="dxa"/>
            <w:gridSpan w:val="2"/>
            <w:shd w:val="clear" w:color="auto" w:fill="DEEAF6"/>
            <w:vAlign w:val="center"/>
          </w:tcPr>
          <w:p w:rsidR="00E700EF" w:rsidRDefault="00E700EF" w:rsidP="00E700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2959" w:type="dxa"/>
            <w:gridSpan w:val="3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Eğitim Programları ve Öğretim Tezli Yüksek Lisans Programı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Curriculum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Instruction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Master's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Program </w:t>
            </w:r>
          </w:p>
        </w:tc>
        <w:tc>
          <w:tcPr>
            <w:tcW w:w="2959" w:type="dxa"/>
            <w:gridSpan w:val="3"/>
            <w:shd w:val="clear" w:color="auto" w:fill="DEEAF6"/>
            <w:vAlign w:val="center"/>
          </w:tcPr>
          <w:p w:rsidR="00E700EF" w:rsidRDefault="00E700EF" w:rsidP="00E700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</w:tc>
      </w:tr>
      <w:tr w:rsidR="00E700EF" w:rsidTr="002A3281">
        <w:trPr>
          <w:trHeight w:val="315"/>
        </w:trPr>
        <w:tc>
          <w:tcPr>
            <w:tcW w:w="2958" w:type="dxa"/>
            <w:gridSpan w:val="2"/>
            <w:shd w:val="clear" w:color="auto" w:fill="DEEAF6"/>
            <w:vAlign w:val="center"/>
          </w:tcPr>
          <w:p w:rsidR="00E700EF" w:rsidRDefault="00E700EF" w:rsidP="00E700E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Öğretim Dili / </w:t>
            </w:r>
            <w:r w:rsidRPr="002F152A">
              <w:rPr>
                <w:b/>
                <w:bCs/>
                <w:i/>
                <w:color w:val="000000"/>
                <w:sz w:val="20"/>
                <w:szCs w:val="20"/>
              </w:rPr>
              <w:t xml:space="preserve">Language of </w:t>
            </w:r>
            <w:proofErr w:type="spellStart"/>
            <w:r w:rsidRPr="002F152A">
              <w:rPr>
                <w:b/>
                <w:bCs/>
                <w:i/>
                <w:color w:val="000000"/>
                <w:sz w:val="20"/>
                <w:szCs w:val="20"/>
              </w:rPr>
              <w:t>Instruction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59" w:type="dxa"/>
            <w:gridSpan w:val="3"/>
            <w:shd w:val="clear" w:color="auto" w:fill="auto"/>
            <w:vAlign w:val="center"/>
          </w:tcPr>
          <w:p w:rsidR="00E700EF" w:rsidRPr="002F152A" w:rsidRDefault="00E700EF" w:rsidP="00E700EF">
            <w:pPr>
              <w:rPr>
                <w:color w:val="000000"/>
                <w:sz w:val="20"/>
                <w:szCs w:val="20"/>
              </w:rPr>
            </w:pPr>
            <w:r w:rsidRPr="002F152A">
              <w:rPr>
                <w:bCs/>
                <w:color w:val="000000"/>
                <w:sz w:val="20"/>
                <w:szCs w:val="20"/>
              </w:rPr>
              <w:t xml:space="preserve">Türkçe / </w:t>
            </w:r>
            <w:proofErr w:type="spellStart"/>
            <w:r w:rsidRPr="002F152A">
              <w:rPr>
                <w:bCs/>
                <w:i/>
                <w:color w:val="000000"/>
                <w:sz w:val="20"/>
                <w:szCs w:val="20"/>
              </w:rPr>
              <w:t>Turkish</w:t>
            </w:r>
            <w:proofErr w:type="spellEnd"/>
          </w:p>
        </w:tc>
        <w:tc>
          <w:tcPr>
            <w:tcW w:w="2959" w:type="dxa"/>
            <w:gridSpan w:val="3"/>
            <w:shd w:val="clear" w:color="auto" w:fill="DEEAF6"/>
            <w:vAlign w:val="center"/>
          </w:tcPr>
          <w:p w:rsidR="00E700EF" w:rsidRDefault="00E700EF" w:rsidP="00E700E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Önkoşulları (Varsa)</w:t>
            </w:r>
          </w:p>
          <w:p w:rsidR="00E700EF" w:rsidRDefault="00E700EF" w:rsidP="00E700EF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Prerequisites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if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any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  <w:p w:rsidR="00E700EF" w:rsidRDefault="00E700EF" w:rsidP="00E700E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Yok</w:t>
            </w: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None</w:t>
            </w:r>
            <w:proofErr w:type="spellEnd"/>
          </w:p>
        </w:tc>
      </w:tr>
      <w:tr w:rsidR="00E700EF" w:rsidTr="002A3281">
        <w:trPr>
          <w:trHeight w:val="428"/>
        </w:trPr>
        <w:tc>
          <w:tcPr>
            <w:tcW w:w="2540" w:type="dxa"/>
            <w:shd w:val="clear" w:color="auto" w:fill="DEEAF6"/>
            <w:vAlign w:val="center"/>
          </w:tcPr>
          <w:p w:rsidR="00E700EF" w:rsidRDefault="00E700EF" w:rsidP="00E700E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İçeriği /</w:t>
            </w:r>
            <w: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Katalog İçeriği</w:t>
            </w:r>
          </w:p>
          <w:p w:rsidR="00E700EF" w:rsidRDefault="00E700EF" w:rsidP="00E700EF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Course Content</w:t>
            </w:r>
          </w:p>
        </w:tc>
        <w:tc>
          <w:tcPr>
            <w:tcW w:w="8087" w:type="dxa"/>
            <w:gridSpan w:val="9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Eğitimde yapay zekânın tanımı, kapsamı ve uygulama alanları; makine öğrenme</w:t>
            </w:r>
            <w:r w:rsidR="00C74F54">
              <w:rPr>
                <w:color w:val="000000"/>
                <w:sz w:val="20"/>
                <w:szCs w:val="20"/>
              </w:rPr>
              <w:t>si, derin öğrenme, sinir ağları</w:t>
            </w:r>
            <w:r>
              <w:rPr>
                <w:color w:val="000000"/>
                <w:sz w:val="20"/>
                <w:szCs w:val="20"/>
              </w:rPr>
              <w:t>; kişiselleştirilmiş öğrenme; öğrenme analitiği; üretken yapay zekâ; eğitimde yapay zekâ uygulamaları; bilimsel araştırmada yapay zekâ uygulamaları (</w:t>
            </w:r>
            <w:proofErr w:type="gramStart"/>
            <w:r>
              <w:rPr>
                <w:color w:val="000000"/>
                <w:sz w:val="20"/>
                <w:szCs w:val="20"/>
              </w:rPr>
              <w:t>literatür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taraması, veri analizi, akademik yazım ve yayın süreci desteği). 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C74F54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Definition,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scope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application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areas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</w:t>
            </w:r>
            <w:r w:rsidR="00C74F54">
              <w:rPr>
                <w:i/>
                <w:iCs/>
                <w:color w:val="000000"/>
                <w:sz w:val="20"/>
                <w:szCs w:val="20"/>
              </w:rPr>
              <w:t>cial</w:t>
            </w:r>
            <w:proofErr w:type="spellEnd"/>
            <w:r w:rsidR="00C74F5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74F54"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 w:rsidR="00C74F54"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="00C74F54">
              <w:rPr>
                <w:i/>
                <w:iCs/>
                <w:color w:val="000000"/>
                <w:sz w:val="20"/>
                <w:szCs w:val="20"/>
              </w:rPr>
              <w:t>education</w:t>
            </w:r>
            <w:proofErr w:type="spellEnd"/>
            <w:r w:rsidR="00C74F54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machine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deep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neural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network</w:t>
            </w:r>
            <w:r w:rsidR="00C74F54">
              <w:rPr>
                <w:i/>
                <w:iCs/>
                <w:color w:val="000000"/>
                <w:sz w:val="20"/>
                <w:szCs w:val="20"/>
              </w:rPr>
              <w:t>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personalized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analytics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generative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applications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applications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scientific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literature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review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</w:rPr>
              <w:t>data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academic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writing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publication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process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support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).</w:t>
            </w:r>
          </w:p>
        </w:tc>
      </w:tr>
      <w:tr w:rsidR="00E700EF" w:rsidTr="002A3281">
        <w:trPr>
          <w:trHeight w:val="437"/>
        </w:trPr>
        <w:tc>
          <w:tcPr>
            <w:tcW w:w="2540" w:type="dxa"/>
            <w:shd w:val="clear" w:color="auto" w:fill="DEEAF6"/>
            <w:vAlign w:val="center"/>
          </w:tcPr>
          <w:p w:rsidR="00E700EF" w:rsidRDefault="00E700EF" w:rsidP="00E700E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 Kitabı/Malzemesi/Önerilen Kaynaklar</w:t>
            </w:r>
          </w:p>
          <w:p w:rsidR="00E700EF" w:rsidRDefault="00E700EF" w:rsidP="00E700E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Book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Material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Recommended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8087" w:type="dxa"/>
            <w:gridSpan w:val="9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Bardakcı</w:t>
            </w:r>
            <w:proofErr w:type="spellEnd"/>
            <w:r>
              <w:rPr>
                <w:color w:val="000000"/>
                <w:sz w:val="20"/>
                <w:szCs w:val="20"/>
              </w:rPr>
              <w:t>, S</w:t>
            </w:r>
            <w:proofErr w:type="gramStart"/>
            <w:r>
              <w:rPr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Kurt, A. Ş., &amp; Akkoyunlu, B. (2025). 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Öğretimde Yapay 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</w:rPr>
              <w:t>Zeka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[</w:t>
            </w:r>
            <w:proofErr w:type="spellStart"/>
            <w:r>
              <w:rPr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] (2. Baskı). </w:t>
            </w:r>
            <w:proofErr w:type="spellStart"/>
            <w:r>
              <w:rPr>
                <w:color w:val="000000"/>
                <w:sz w:val="20"/>
                <w:szCs w:val="20"/>
              </w:rPr>
              <w:t>Pegem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Akademi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Batdı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V. &amp; Başaran, M. (2025). 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Nitel Araştırmalarda Yapay Zekâ Araçları-I </w:t>
            </w:r>
            <w:r>
              <w:rPr>
                <w:color w:val="000000"/>
                <w:sz w:val="20"/>
                <w:szCs w:val="20"/>
              </w:rPr>
              <w:t>[</w:t>
            </w:r>
            <w:proofErr w:type="spellStart"/>
            <w:r>
              <w:rPr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Tools in </w:t>
            </w:r>
            <w:proofErr w:type="spellStart"/>
            <w:r>
              <w:rPr>
                <w:color w:val="000000"/>
                <w:sz w:val="20"/>
                <w:szCs w:val="20"/>
              </w:rPr>
              <w:t>Qualitative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-I]. Nobel. 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Machado</w:t>
            </w:r>
            <w:proofErr w:type="spellEnd"/>
            <w:r>
              <w:rPr>
                <w:color w:val="000000"/>
                <w:sz w:val="20"/>
                <w:szCs w:val="20"/>
              </w:rPr>
              <w:t>, A. B</w:t>
            </w:r>
            <w:proofErr w:type="gramStart"/>
            <w:r>
              <w:rPr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Santos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J. R., </w:t>
            </w:r>
            <w:proofErr w:type="spellStart"/>
            <w:r>
              <w:rPr>
                <w:color w:val="000000"/>
                <w:sz w:val="20"/>
                <w:szCs w:val="20"/>
              </w:rPr>
              <w:t>Sacavém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A., </w:t>
            </w:r>
            <w:proofErr w:type="spellStart"/>
            <w:r>
              <w:rPr>
                <w:color w:val="000000"/>
                <w:sz w:val="20"/>
                <w:szCs w:val="20"/>
              </w:rPr>
              <w:t>Sharma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R., &amp; </w:t>
            </w:r>
            <w:proofErr w:type="spellStart"/>
            <w:r>
              <w:rPr>
                <w:color w:val="000000"/>
                <w:sz w:val="20"/>
                <w:szCs w:val="20"/>
              </w:rPr>
              <w:t>Cruz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R. N. (2024). </w:t>
            </w:r>
            <w:proofErr w:type="spellStart"/>
            <w:r>
              <w:rPr>
                <w:color w:val="000000"/>
                <w:sz w:val="20"/>
                <w:szCs w:val="20"/>
              </w:rPr>
              <w:t>Transforming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Generative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AI </w:t>
            </w:r>
            <w:proofErr w:type="spellStart"/>
            <w:r>
              <w:rPr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Immediate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Engineering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color w:val="000000"/>
                <w:sz w:val="20"/>
                <w:szCs w:val="20"/>
              </w:rPr>
              <w:t>Synthetic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Content </w:t>
            </w:r>
            <w:proofErr w:type="spellStart"/>
            <w:r>
              <w:rPr>
                <w:color w:val="000000"/>
                <w:sz w:val="20"/>
                <w:szCs w:val="20"/>
              </w:rPr>
              <w:t>Creation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Transforming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with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Generative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AI: </w:t>
            </w:r>
            <w:proofErr w:type="spellStart"/>
            <w:r>
              <w:rPr>
                <w:color w:val="000000"/>
                <w:sz w:val="20"/>
                <w:szCs w:val="20"/>
              </w:rPr>
              <w:t>Prompt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Engineering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Synthetic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Content </w:t>
            </w:r>
            <w:proofErr w:type="spellStart"/>
            <w:r>
              <w:rPr>
                <w:color w:val="000000"/>
                <w:sz w:val="20"/>
                <w:szCs w:val="20"/>
              </w:rPr>
              <w:t>Creation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pp</w:t>
            </w:r>
            <w:proofErr w:type="spellEnd"/>
            <w:r>
              <w:rPr>
                <w:color w:val="000000"/>
                <w:sz w:val="20"/>
                <w:szCs w:val="20"/>
              </w:rPr>
              <w:t>. 368-387). IGI Global.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Nabiyev</w:t>
            </w:r>
            <w:proofErr w:type="spellEnd"/>
            <w:r>
              <w:rPr>
                <w:color w:val="000000"/>
                <w:sz w:val="20"/>
                <w:szCs w:val="20"/>
              </w:rPr>
              <w:t>, V</w:t>
            </w:r>
            <w:proofErr w:type="gramStart"/>
            <w:r>
              <w:rPr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color w:val="000000"/>
                <w:sz w:val="20"/>
                <w:szCs w:val="20"/>
              </w:rPr>
              <w:t>Erümit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A. K. (2022). 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Eğitimde Yapay 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</w:rPr>
              <w:t>Zeka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 xml:space="preserve"> Kuramdan Uygulamaya </w:t>
            </w:r>
            <w:r>
              <w:rPr>
                <w:color w:val="000000"/>
                <w:sz w:val="20"/>
                <w:szCs w:val="20"/>
              </w:rPr>
              <w:t>(3. Baskı) [</w:t>
            </w:r>
            <w:proofErr w:type="spellStart"/>
            <w:r>
              <w:rPr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From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Theory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Practice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3rd ed.]. </w:t>
            </w:r>
            <w:proofErr w:type="spellStart"/>
            <w:r>
              <w:rPr>
                <w:color w:val="000000"/>
                <w:sz w:val="20"/>
                <w:szCs w:val="20"/>
              </w:rPr>
              <w:t>Pegem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Akademi.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Ng</w:t>
            </w:r>
            <w:proofErr w:type="spellEnd"/>
            <w:r>
              <w:rPr>
                <w:color w:val="000000"/>
                <w:sz w:val="20"/>
                <w:szCs w:val="20"/>
              </w:rPr>
              <w:t>, D. T. K</w:t>
            </w:r>
            <w:proofErr w:type="gramStart"/>
            <w:r>
              <w:rPr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Chu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K. W., </w:t>
            </w:r>
            <w:proofErr w:type="spellStart"/>
            <w:r>
              <w:rPr>
                <w:color w:val="000000"/>
                <w:sz w:val="20"/>
                <w:szCs w:val="20"/>
              </w:rPr>
              <w:t>O’Dea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X., &amp; </w:t>
            </w:r>
            <w:proofErr w:type="spellStart"/>
            <w:r>
              <w:rPr>
                <w:color w:val="000000"/>
                <w:sz w:val="20"/>
                <w:szCs w:val="20"/>
              </w:rPr>
              <w:t>Leung</w:t>
            </w:r>
            <w:proofErr w:type="spellEnd"/>
            <w:r>
              <w:rPr>
                <w:color w:val="000000"/>
                <w:sz w:val="20"/>
                <w:szCs w:val="20"/>
              </w:rPr>
              <w:t>, J. K. L. (</w:t>
            </w:r>
            <w:proofErr w:type="spellStart"/>
            <w:r>
              <w:rPr>
                <w:color w:val="000000"/>
                <w:sz w:val="20"/>
                <w:szCs w:val="20"/>
              </w:rPr>
              <w:t>Eds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.). (2026).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From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AI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literacy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generative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AI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literacy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Theory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policy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practice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Springer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Nature </w:t>
            </w:r>
            <w:proofErr w:type="spellStart"/>
            <w:r>
              <w:rPr>
                <w:color w:val="000000"/>
                <w:sz w:val="20"/>
                <w:szCs w:val="20"/>
              </w:rPr>
              <w:t>Singapore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Norvig</w:t>
            </w:r>
            <w:proofErr w:type="spellEnd"/>
            <w:r>
              <w:rPr>
                <w:color w:val="000000"/>
                <w:sz w:val="20"/>
                <w:szCs w:val="20"/>
              </w:rPr>
              <w:t>, P</w:t>
            </w:r>
            <w:proofErr w:type="gramStart"/>
            <w:r>
              <w:rPr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color w:val="000000"/>
                <w:sz w:val="20"/>
                <w:szCs w:val="20"/>
              </w:rPr>
              <w:t>Russell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S. (2021). </w:t>
            </w:r>
            <w:proofErr w:type="spellStart"/>
            <w:r>
              <w:rPr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a modern </w:t>
            </w:r>
            <w:proofErr w:type="spellStart"/>
            <w:r>
              <w:rPr>
                <w:color w:val="000000"/>
                <w:sz w:val="20"/>
                <w:szCs w:val="20"/>
              </w:rPr>
              <w:t>approach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Global Edition. </w:t>
            </w:r>
            <w:proofErr w:type="spellStart"/>
            <w:r>
              <w:rPr>
                <w:color w:val="000000"/>
                <w:sz w:val="20"/>
                <w:szCs w:val="20"/>
              </w:rPr>
              <w:t>Pearson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Harlow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Yu</w:t>
            </w:r>
            <w:proofErr w:type="spellEnd"/>
            <w:r>
              <w:rPr>
                <w:color w:val="000000"/>
                <w:sz w:val="20"/>
                <w:szCs w:val="20"/>
              </w:rPr>
              <w:t>, S</w:t>
            </w:r>
            <w:proofErr w:type="gramStart"/>
            <w:r>
              <w:rPr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&amp; Lu, Y. (2021). 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An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introduction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Singapore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Springer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700EF" w:rsidTr="002A3281">
        <w:trPr>
          <w:trHeight w:val="342"/>
        </w:trPr>
        <w:tc>
          <w:tcPr>
            <w:tcW w:w="2540" w:type="dxa"/>
            <w:shd w:val="clear" w:color="auto" w:fill="DEEAF6"/>
            <w:vAlign w:val="center"/>
          </w:tcPr>
          <w:p w:rsidR="00E700EF" w:rsidRDefault="00E700EF" w:rsidP="00E700E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Dersin Amaçları</w:t>
            </w:r>
          </w:p>
          <w:p w:rsidR="00E700EF" w:rsidRDefault="00E700EF" w:rsidP="00E700EF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Objectives</w:t>
            </w:r>
            <w:proofErr w:type="spellEnd"/>
          </w:p>
        </w:tc>
        <w:tc>
          <w:tcPr>
            <w:tcW w:w="8087" w:type="dxa"/>
            <w:gridSpan w:val="9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 dersin ama</w:t>
            </w:r>
            <w:r>
              <w:rPr>
                <w:sz w:val="20"/>
                <w:szCs w:val="20"/>
              </w:rPr>
              <w:t>çları</w:t>
            </w:r>
            <w:r>
              <w:rPr>
                <w:color w:val="000000"/>
                <w:sz w:val="20"/>
                <w:szCs w:val="20"/>
              </w:rPr>
              <w:t>, öğrencilerin yapay zekânın eğitim ve bilimsel araştırma süreçlerindeki rolünü anlamalarını; üretken yapay zekâ araçlarını etik, eleştirel ve etkili biçimde kullanarak öğrenme ortamlarını ve akademik araştırmaları geliştirme becerisi kazanmalarını sağlamaktır.</w:t>
            </w:r>
          </w:p>
          <w:p w:rsidR="00E700EF" w:rsidRDefault="00E700EF" w:rsidP="00C74F54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aim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this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course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is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enable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students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understand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role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scientific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processes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gain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ability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develop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environments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academic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using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generative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tools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an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ethical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critical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effective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manner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E700EF" w:rsidTr="002A3281">
        <w:trPr>
          <w:trHeight w:val="635"/>
        </w:trPr>
        <w:tc>
          <w:tcPr>
            <w:tcW w:w="2540" w:type="dxa"/>
            <w:shd w:val="clear" w:color="auto" w:fill="DEEAF6"/>
            <w:vAlign w:val="center"/>
          </w:tcPr>
          <w:p w:rsidR="00E700EF" w:rsidRDefault="00E700EF" w:rsidP="00E700E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Öğrenme Çıktıları</w:t>
            </w:r>
          </w:p>
          <w:p w:rsidR="00E700EF" w:rsidRDefault="00E700EF" w:rsidP="00E700EF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Learning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8087" w:type="dxa"/>
            <w:gridSpan w:val="9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 dersi başarıyla tamamlayan öğrenciler aşağıda belirtilen kazanımları elde edeceklerdir:</w:t>
            </w:r>
          </w:p>
          <w:p w:rsidR="00E700EF" w:rsidRDefault="00E700EF" w:rsidP="00E700EF">
            <w:pPr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Upon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successful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completion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sz w:val="20"/>
                <w:szCs w:val="20"/>
              </w:rPr>
              <w:t>this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course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students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will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be </w:t>
            </w:r>
            <w:proofErr w:type="spellStart"/>
            <w:r>
              <w:rPr>
                <w:i/>
                <w:iCs/>
                <w:sz w:val="20"/>
                <w:szCs w:val="20"/>
              </w:rPr>
              <w:t>able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sz w:val="20"/>
                <w:szCs w:val="20"/>
              </w:rPr>
              <w:t>:</w:t>
            </w:r>
          </w:p>
          <w:p w:rsidR="00E700EF" w:rsidRDefault="00E700EF" w:rsidP="00E700EF">
            <w:pPr>
              <w:jc w:val="both"/>
            </w:pPr>
          </w:p>
          <w:p w:rsidR="003B10A1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ÖÇ1.  Eğitimde yapay zekânın tanımını, kapsamını</w:t>
            </w:r>
            <w:r w:rsidR="003B10A1">
              <w:rPr>
                <w:color w:val="000000"/>
                <w:sz w:val="20"/>
                <w:szCs w:val="20"/>
              </w:rPr>
              <w:t xml:space="preserve"> ve temel kavramlarını açıklar.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LO1.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Explain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definition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scope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fundamental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concepts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</w:t>
            </w:r>
            <w:proofErr w:type="spellEnd"/>
            <w:r w:rsidR="003B10A1"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3B10A1" w:rsidRDefault="003B10A1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ÖÇ2. Kişiselleştirilmiş öğrenme, öğrenme analitiği ve üretken yapay zekâ yaklaşımlarının eğitim süreçlerine etkilerini analiz eder. 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LO2.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Analyze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effects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personalized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analytics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generative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approaches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processes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ÖÇ3. Eğitim bağlamında kullanılan yapay zekâ uygulamalarını (öğrenme yönetim sistemleri, otomatik geribildirim araçları, uyarlanabilir sistemler vb.) değerlendirir ve farklı öğrenme ortamlarıyla ilişkilendirir. 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LO3.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Evaluate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applications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used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context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management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systems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automated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feedback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tools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adaptive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systems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etc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.)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relate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different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environments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ÖÇ4. Bilimsel araştırma sürecinin her aşamasında (konu belirleme, </w:t>
            </w:r>
            <w:proofErr w:type="gramStart"/>
            <w:r>
              <w:rPr>
                <w:color w:val="000000"/>
                <w:sz w:val="20"/>
                <w:szCs w:val="20"/>
              </w:rPr>
              <w:t>literatür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taraması, yöntem seçimi, veri analizi, raporlama) yapay zekâ araçlarını etkin biçimde kullanır.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LO4.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Effectively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use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tools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at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every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stage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scientific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process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topic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selection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literature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review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selection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</w:rPr>
              <w:t>data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reporting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ÖÇ5. Yapay zekâ tabanlı </w:t>
            </w:r>
            <w:proofErr w:type="gramStart"/>
            <w:r>
              <w:rPr>
                <w:color w:val="000000"/>
                <w:sz w:val="20"/>
                <w:szCs w:val="20"/>
              </w:rPr>
              <w:t>literatür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tarama ve kaynak doğrulama araçlarıyla güvenilir bilimsel bilgiye erişim becerisi geliştirir.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LO5.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Develop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ability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access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reliable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scientific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information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using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AI-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based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literature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search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source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verification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tools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ÖÇ6. Nicel ve nitel veri analizlerinde YZ destekli analiz araçlarını kullanır; çıktıların sınırlılıklarını ve geçerliliğini yorumlar.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LO6.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Use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AI-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supported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tools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quantitative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qualitative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</w:rPr>
              <w:t>data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interpret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limitations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validity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outputs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ÖÇ7.Akademik yazım ve yayın sürecinde üretken yapay zekâ araçlarını etik, şeffaf ve sorumlu kullanım ilkelerine uygun biçimde uygular.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LO7.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Apply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tools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academic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writing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publishing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process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accordance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with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principles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ethical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transparent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responsible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use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ÖÇ8.Yapay zekâ kullanımının eğitimde ve bilimsel araştırmada doğurabileceği etik, güvenlik, gizlilik ve doğruluk sorunlarını değerlendirir ve uygun çözüm önerileri geliştirir. 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LO8.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Students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evaluate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ethical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security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privacy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accuracy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issues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that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use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may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raise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scientific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develop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appropriate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solutions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ÖÇ9. Yapay zekânın öğrenme ve araştırma süreçlerinde yarattığı dönüşümü kuramsal ve uygulamalı bağlamda eleştirir ve ilerici uygulamalar tasarlar. 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LO9.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Critically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examine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transformation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brought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about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processes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within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theoretical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practical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contexts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design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progressive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applications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700EF" w:rsidTr="002A3281">
        <w:trPr>
          <w:trHeight w:val="300"/>
        </w:trPr>
        <w:tc>
          <w:tcPr>
            <w:tcW w:w="2540" w:type="dxa"/>
            <w:shd w:val="clear" w:color="auto" w:fill="DEEAF6"/>
            <w:vAlign w:val="center"/>
          </w:tcPr>
          <w:p w:rsidR="00E700EF" w:rsidRDefault="00E700EF" w:rsidP="00E700E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Dersin Veriliş Biçimi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Teaching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Policy</w:t>
            </w:r>
            <w:proofErr w:type="spellEnd"/>
          </w:p>
        </w:tc>
        <w:tc>
          <w:tcPr>
            <w:tcW w:w="8087" w:type="dxa"/>
            <w:gridSpan w:val="9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☒</w:t>
            </w:r>
            <w:r>
              <w:rPr>
                <w:color w:val="000000"/>
                <w:sz w:val="20"/>
                <w:szCs w:val="20"/>
              </w:rPr>
              <w:t xml:space="preserve"> Yüz yüze /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Face-to-face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                </w:t>
            </w: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color w:val="000000"/>
                <w:sz w:val="20"/>
                <w:szCs w:val="20"/>
              </w:rPr>
              <w:t xml:space="preserve">Uzaktan Eğitim / 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Online            </w:t>
            </w: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Harmanlanmış / </w:t>
            </w:r>
            <w:proofErr w:type="spellStart"/>
            <w:r>
              <w:rPr>
                <w:color w:val="000000"/>
                <w:sz w:val="20"/>
                <w:szCs w:val="20"/>
              </w:rPr>
              <w:t>Blended</w:t>
            </w:r>
            <w:proofErr w:type="spellEnd"/>
          </w:p>
        </w:tc>
      </w:tr>
      <w:tr w:rsidR="00E700EF" w:rsidTr="002A3281">
        <w:trPr>
          <w:trHeight w:val="1180"/>
        </w:trPr>
        <w:tc>
          <w:tcPr>
            <w:tcW w:w="2540" w:type="dxa"/>
            <w:vMerge w:val="restart"/>
            <w:shd w:val="clear" w:color="auto" w:fill="DEEAF6"/>
            <w:vAlign w:val="center"/>
          </w:tcPr>
          <w:p w:rsidR="00E700EF" w:rsidRDefault="00E700EF" w:rsidP="00E700E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Haftalık Dağılımı (Sınav haftaları hariç 14 hafta şeklinde)</w:t>
            </w:r>
          </w:p>
          <w:p w:rsidR="00E700EF" w:rsidRDefault="00E700EF" w:rsidP="00E700EF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Weekly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Details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of 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Contents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(14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weeks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excluding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weeks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Haftalar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Konular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E700EF" w:rsidRDefault="00E700EF" w:rsidP="00E700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İşleniş (Etkinlikler, Öğretim Yöntem ve Teknikleri vb.)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Teaching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Methods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Activities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etc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Eğitimde yapay zekânın tanımı, kapsamı, temel kavramlar ve tarihsel gelişim.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definition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scope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fundamental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concepts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historical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development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Anlatım, soru-cevap, beyin fırtınası, tartışma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Q&amp;A,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brainstorming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C74F54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="00E700EF">
              <w:rPr>
                <w:color w:val="000000"/>
                <w:sz w:val="20"/>
                <w:szCs w:val="20"/>
              </w:rPr>
              <w:t>akine öğrenmesi, denetimli/denetimsiz öğrenme.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C74F54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M</w:t>
            </w:r>
            <w:bookmarkStart w:id="0" w:name="_GoBack"/>
            <w:bookmarkEnd w:id="0"/>
            <w:r w:rsidR="00E700EF">
              <w:rPr>
                <w:i/>
                <w:iCs/>
                <w:color w:val="000000"/>
                <w:sz w:val="20"/>
                <w:szCs w:val="20"/>
              </w:rPr>
              <w:t xml:space="preserve">achine </w:t>
            </w:r>
            <w:proofErr w:type="spellStart"/>
            <w:r w:rsidR="00E700EF"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 w:rsidR="00E700EF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700EF">
              <w:rPr>
                <w:i/>
                <w:iCs/>
                <w:color w:val="000000"/>
                <w:sz w:val="20"/>
                <w:szCs w:val="20"/>
              </w:rPr>
              <w:t>supervised</w:t>
            </w:r>
            <w:proofErr w:type="spellEnd"/>
            <w:r w:rsidR="00E700EF">
              <w:rPr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="00E700EF">
              <w:rPr>
                <w:i/>
                <w:iCs/>
                <w:color w:val="000000"/>
                <w:sz w:val="20"/>
                <w:szCs w:val="20"/>
              </w:rPr>
              <w:t>unsupervised</w:t>
            </w:r>
            <w:proofErr w:type="spellEnd"/>
            <w:r w:rsidR="00E700E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00EF"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 w:rsidR="00E700EF"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Anlatım, soru-cevap, beyin fırtınası, tartışma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Q&amp;A,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brainstorming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Yapay sinir ağları ve eğitim bağlamındaki kullanım alanları.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neural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networks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their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applications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context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Eleştirel tartışma, 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araştırma sorgulamaya dayalı öğrenme, anlatım</w:t>
            </w: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Critical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discussion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Inquiry-based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ab/>
            </w:r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Uyarlanabilir öğrenme sistemleri, otomatik değerlendirme, akıllı öğretim sistemleri.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Adaptive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systems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automated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assessment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teaching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systems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Örnek olay incelemesi, tartışma, grup çalışması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Case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study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discussion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group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work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Öğrenci profilleme, uyarlamalı içerik sunumu, öğrenme yollarının modellenmesi.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Student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profiling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adaptive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content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delivery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modeling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pathways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Model analizi, vaka temelli öğrenme, senaryo geliştirme, işbirlikçi araştırma, veri görselleştirme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Model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case-based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scenario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development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lastRenderedPageBreak/>
              <w:t>collaborative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</w:rPr>
              <w:t>data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visualization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Öğrenci verilerinin toplanması, öğrenme modellerinin çıkarılması ve erken uyarı sistemleri.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Collection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student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</w:rPr>
              <w:t>data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extraction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models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early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systems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Uygulama temelli öğrenme, eleştirel </w:t>
            </w:r>
            <w:proofErr w:type="gramStart"/>
            <w:r>
              <w:rPr>
                <w:color w:val="000000"/>
                <w:sz w:val="20"/>
                <w:szCs w:val="20"/>
              </w:rPr>
              <w:t>literatür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analizi, istatistiksel yorumlama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Application-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based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critical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literature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statistical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interpretation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Dil modelleri, metin üretimi, görsel üretimi; üretken yapay zekânın eğitimde potansiyeli ve riskleri.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Language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models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text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generation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image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generation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potential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risks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generative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Uygulama temelli öğrenme, tartışma, örnek olay incelemesi, eleştirel okuma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Practice-based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discussion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case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study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critical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reading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Üretken yapay zekâ ile ders materyali hazırlama, ölçme–değerlendirme, içerik kişiselleştirme.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Preparing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course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materials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assessment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evaluation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content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personalization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with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generative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 tabanlı öğrenme, uygulama, akran değerlendirmesi, yansıtıcı gözlem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Project-</w:t>
            </w:r>
            <w:proofErr w:type="spellStart"/>
            <w:r>
              <w:rPr>
                <w:color w:val="000000"/>
                <w:sz w:val="20"/>
                <w:szCs w:val="20"/>
              </w:rPr>
              <w:t>based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practical-based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peer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assessment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reflective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observation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Yapay zekâ ile araştırma sürecinin planlanması; araştırma sorusu geliştirmede yapay zekâ.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Planning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process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with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developing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questions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Araştırmaya dayalı öğrenme, sorgulamaya dayalı öğrenme, beyin fırtınası, yansıtıcı yazma</w:t>
            </w: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Research-based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inquiry-based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brainstorming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reflective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writing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Arama motorları, keşif araçları, yapay zekâ tabanlı özetlemeler, atıf bağlantıları.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Search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engines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discovery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tools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, AI-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based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summaries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citation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links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Literatür taraması, karşılaştırmalı analiz, eleştirel değerlendirme, uygulama</w:t>
            </w: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Literature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review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comparative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critical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evaluation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practical-based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learning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r>
              <w:rPr>
                <w:color w:val="000000"/>
                <w:sz w:val="20"/>
                <w:szCs w:val="20"/>
              </w:rPr>
              <w:t>İstatistiksel analizlerde yapay zekâ destekli araçlar, veri temizleme ve model önerileri.</w:t>
            </w:r>
            <w:r>
              <w:t xml:space="preserve"> </w:t>
            </w:r>
          </w:p>
          <w:p w:rsidR="00E700EF" w:rsidRDefault="00E700EF" w:rsidP="00E700EF"/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lastRenderedPageBreak/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intelligence-powered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tools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for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statistical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</w:rPr>
              <w:t>data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cleaning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model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recommendations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Uygulama temelli öğrenme, veri analizi çalışması, örnek olay incelemesi, model karşılaştırma, eleştirel değerlendirme</w:t>
            </w:r>
          </w:p>
          <w:p w:rsidR="00E700EF" w:rsidRDefault="00E700EF" w:rsidP="00E700EF">
            <w:pPr>
              <w:jc w:val="both"/>
              <w:rPr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Practical-based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gramStart"/>
            <w:r>
              <w:rPr>
                <w:i/>
                <w:iCs/>
                <w:sz w:val="20"/>
                <w:szCs w:val="20"/>
              </w:rPr>
              <w:t>data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activity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case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study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model </w:t>
            </w:r>
            <w:proofErr w:type="spellStart"/>
            <w:r>
              <w:rPr>
                <w:i/>
                <w:iCs/>
                <w:sz w:val="20"/>
                <w:szCs w:val="20"/>
              </w:rPr>
              <w:t>comparison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critical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evaluation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Tema çıkarma, kodlama, içerik analizi ve yapay zekâ tabanlı metin çözümleme.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Theme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extraction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coding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content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intelligence-based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text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Nitel veri analizi, kodlama çalışması, tema çıkarma uygulaması, örnek olay incelemesi, eleştirel değerlendirme</w:t>
            </w:r>
          </w:p>
          <w:p w:rsidR="00E700EF" w:rsidRDefault="00E700EF" w:rsidP="00E700EF">
            <w:pPr>
              <w:rPr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Qualitative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iCs/>
                <w:sz w:val="20"/>
                <w:szCs w:val="20"/>
              </w:rPr>
              <w:t>data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coding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activity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practice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sz w:val="20"/>
                <w:szCs w:val="20"/>
              </w:rPr>
              <w:t>thematic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analysis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case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study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critical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evaluation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Yapay zekâ destekli </w:t>
            </w:r>
            <w:proofErr w:type="gramStart"/>
            <w:r>
              <w:rPr>
                <w:color w:val="000000"/>
                <w:sz w:val="20"/>
                <w:szCs w:val="20"/>
              </w:rPr>
              <w:t>literatür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tarama stratejileri. Yapay zekâ ile özetleme, yeniden yazma ve </w:t>
            </w:r>
            <w:proofErr w:type="gramStart"/>
            <w:r>
              <w:rPr>
                <w:color w:val="000000"/>
                <w:sz w:val="20"/>
                <w:szCs w:val="20"/>
              </w:rPr>
              <w:t>argüman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geliştirme. Yapay zekâ araçlarının akademik etik çerçevesinde doğru kullanımı.</w:t>
            </w:r>
          </w:p>
          <w:p w:rsidR="00E700EF" w:rsidRDefault="00E700EF" w:rsidP="00E700EF">
            <w:pPr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intelligence-supported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literature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review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strategies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intelligence-assisted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summarization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rewriting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argument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development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proper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use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tools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within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framework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academic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ethics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Eleştirel okuma, tartışma, örnek olay incelemesi, uygulama, etik sorgulama</w:t>
            </w:r>
          </w:p>
          <w:p w:rsidR="00E700EF" w:rsidRDefault="00E700EF" w:rsidP="00E700EF">
            <w:pPr>
              <w:jc w:val="both"/>
              <w:rPr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Critical </w:t>
            </w:r>
            <w:proofErr w:type="spellStart"/>
            <w:r>
              <w:rPr>
                <w:i/>
                <w:iCs/>
                <w:sz w:val="20"/>
                <w:szCs w:val="20"/>
              </w:rPr>
              <w:t>reading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discussion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case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study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practical-based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learning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ethical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inquiry</w:t>
            </w:r>
            <w:proofErr w:type="spellEnd"/>
          </w:p>
        </w:tc>
      </w:tr>
      <w:tr w:rsidR="00E700EF" w:rsidTr="002A3281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E700EF" w:rsidRDefault="00E700EF" w:rsidP="00E70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2729" w:type="dxa"/>
            <w:gridSpan w:val="4"/>
            <w:shd w:val="clear" w:color="auto" w:fill="auto"/>
            <w:vAlign w:val="center"/>
          </w:tcPr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Sorumlu yapay zekâ kullanım ilkeleri, doğruluk–hata kaynakları, etik kodlar, öğrencilerin sunumları.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Responsible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artificial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intelligence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usage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principles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accuracy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–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error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sources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ethical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codes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student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presentations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Öğrenci sunumları, tartışma, eleştirel değerlendirme, etik vaka incelemesi, yansıtıcı düşünme</w:t>
            </w:r>
          </w:p>
          <w:p w:rsidR="00E700EF" w:rsidRDefault="00E700EF" w:rsidP="00E700E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00EF" w:rsidRDefault="00E700EF" w:rsidP="00E700EF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Student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presentations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discussion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critical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evaluation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ethical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case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study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reflective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thinking</w:t>
            </w:r>
            <w:proofErr w:type="spellEnd"/>
          </w:p>
        </w:tc>
      </w:tr>
      <w:tr w:rsidR="00E61197" w:rsidTr="000A37D1">
        <w:trPr>
          <w:trHeight w:val="654"/>
        </w:trPr>
        <w:tc>
          <w:tcPr>
            <w:tcW w:w="2540" w:type="dxa"/>
            <w:vMerge w:val="restart"/>
            <w:shd w:val="clear" w:color="auto" w:fill="DEEAF6"/>
            <w:vAlign w:val="center"/>
          </w:tcPr>
          <w:p w:rsidR="00E61197" w:rsidRPr="00717C90" w:rsidRDefault="00E61197" w:rsidP="00E6119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17C90">
              <w:rPr>
                <w:b/>
                <w:bCs/>
                <w:color w:val="000000"/>
                <w:sz w:val="20"/>
                <w:szCs w:val="20"/>
              </w:rPr>
              <w:t>Değerlendirme Araçları ve Ölçütleri</w:t>
            </w:r>
          </w:p>
          <w:p w:rsidR="00E61197" w:rsidRPr="00717C90" w:rsidRDefault="00E61197" w:rsidP="00E6119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717C90">
              <w:rPr>
                <w:b/>
                <w:bCs/>
                <w:i/>
                <w:color w:val="000000"/>
                <w:sz w:val="20"/>
                <w:szCs w:val="20"/>
              </w:rPr>
              <w:t>Assessment</w:t>
            </w:r>
            <w:proofErr w:type="spellEnd"/>
            <w:r w:rsidRPr="00717C90">
              <w:rPr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7C90">
              <w:rPr>
                <w:b/>
                <w:bCs/>
                <w:i/>
                <w:color w:val="000000"/>
                <w:sz w:val="20"/>
                <w:szCs w:val="20"/>
              </w:rPr>
              <w:t>Tolls</w:t>
            </w:r>
            <w:proofErr w:type="spellEnd"/>
            <w:r w:rsidRPr="00717C90">
              <w:rPr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7C90">
              <w:rPr>
                <w:b/>
                <w:bCs/>
                <w:i/>
                <w:color w:val="000000"/>
                <w:sz w:val="20"/>
                <w:szCs w:val="20"/>
              </w:rPr>
              <w:t>and</w:t>
            </w:r>
            <w:proofErr w:type="spellEnd"/>
            <w:r w:rsidRPr="00717C90">
              <w:rPr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7C90">
              <w:rPr>
                <w:b/>
                <w:bCs/>
                <w:i/>
                <w:color w:val="000000"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2417" w:type="dxa"/>
            <w:gridSpan w:val="3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>Ara Sınav/</w:t>
            </w:r>
            <w:proofErr w:type="spellStart"/>
            <w:r w:rsidRPr="00571644">
              <w:rPr>
                <w:sz w:val="20"/>
              </w:rPr>
              <w:t>Midterm</w:t>
            </w:r>
            <w:proofErr w:type="spellEnd"/>
          </w:p>
        </w:tc>
        <w:tc>
          <w:tcPr>
            <w:tcW w:w="2977" w:type="dxa"/>
            <w:gridSpan w:val="3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 xml:space="preserve">Yarıyıl Sonu Sınavı/Final </w:t>
            </w:r>
            <w:proofErr w:type="spellStart"/>
            <w:r w:rsidRPr="00571644">
              <w:rPr>
                <w:sz w:val="20"/>
              </w:rPr>
              <w:t>Exam</w:t>
            </w:r>
            <w:proofErr w:type="spellEnd"/>
          </w:p>
        </w:tc>
      </w:tr>
      <w:tr w:rsidR="00E61197" w:rsidTr="006B5617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Pr="00A136AC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 xml:space="preserve">Sayısı / </w:t>
            </w:r>
            <w:proofErr w:type="spellStart"/>
            <w:r w:rsidRPr="00571644">
              <w:rPr>
                <w:i/>
                <w:sz w:val="20"/>
              </w:rPr>
              <w:t>Quantity</w:t>
            </w:r>
            <w:proofErr w:type="spellEnd"/>
          </w:p>
        </w:tc>
        <w:tc>
          <w:tcPr>
            <w:tcW w:w="1347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 xml:space="preserve">Katkısı % / </w:t>
            </w:r>
            <w:proofErr w:type="spellStart"/>
            <w:r w:rsidRPr="00571644">
              <w:rPr>
                <w:i/>
                <w:sz w:val="20"/>
              </w:rPr>
              <w:t>Percentage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 xml:space="preserve">Sayısı / </w:t>
            </w:r>
            <w:proofErr w:type="spellStart"/>
            <w:r w:rsidRPr="00571644">
              <w:rPr>
                <w:i/>
                <w:sz w:val="20"/>
              </w:rPr>
              <w:t>Quantity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 xml:space="preserve">Katkısı % / </w:t>
            </w:r>
            <w:proofErr w:type="spellStart"/>
            <w:r w:rsidRPr="00571644">
              <w:rPr>
                <w:i/>
                <w:sz w:val="20"/>
              </w:rPr>
              <w:t>Percentage</w:t>
            </w:r>
            <w:proofErr w:type="spellEnd"/>
          </w:p>
        </w:tc>
      </w:tr>
      <w:tr w:rsidR="00E61197" w:rsidTr="006B5617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Pr="00A136AC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 xml:space="preserve">Sınav/ </w:t>
            </w:r>
            <w:proofErr w:type="spellStart"/>
            <w:r w:rsidRPr="00571644">
              <w:rPr>
                <w:i/>
                <w:sz w:val="20"/>
              </w:rPr>
              <w:t>Exam</w:t>
            </w:r>
            <w:proofErr w:type="spellEnd"/>
          </w:p>
        </w:tc>
        <w:tc>
          <w:tcPr>
            <w:tcW w:w="1346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347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61197" w:rsidRPr="00571644" w:rsidRDefault="002D773E" w:rsidP="00E6119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E61197" w:rsidRPr="00571644" w:rsidRDefault="002D773E" w:rsidP="00E61197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E61197" w:rsidTr="006B5617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Pr="00A136AC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>Ödev/</w:t>
            </w:r>
            <w:proofErr w:type="spellStart"/>
            <w:r w:rsidRPr="00571644">
              <w:rPr>
                <w:i/>
                <w:sz w:val="20"/>
              </w:rPr>
              <w:t>Homework</w:t>
            </w:r>
            <w:proofErr w:type="spellEnd"/>
          </w:p>
        </w:tc>
        <w:tc>
          <w:tcPr>
            <w:tcW w:w="1346" w:type="dxa"/>
            <w:gridSpan w:val="2"/>
            <w:shd w:val="clear" w:color="auto" w:fill="auto"/>
          </w:tcPr>
          <w:p w:rsidR="00E61197" w:rsidRPr="00571644" w:rsidRDefault="002D773E" w:rsidP="00E6119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7" w:type="dxa"/>
            <w:shd w:val="clear" w:color="auto" w:fill="auto"/>
          </w:tcPr>
          <w:p w:rsidR="00E61197" w:rsidRPr="00571644" w:rsidRDefault="002D773E" w:rsidP="00E6119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</w:tr>
      <w:tr w:rsidR="00E61197" w:rsidTr="006B5617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Pr="00A136AC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>Uygulama/</w:t>
            </w:r>
            <w:proofErr w:type="spellStart"/>
            <w:r w:rsidRPr="00571644">
              <w:rPr>
                <w:i/>
                <w:sz w:val="20"/>
              </w:rPr>
              <w:t>Practice</w:t>
            </w:r>
            <w:proofErr w:type="spellEnd"/>
          </w:p>
        </w:tc>
        <w:tc>
          <w:tcPr>
            <w:tcW w:w="1346" w:type="dxa"/>
            <w:gridSpan w:val="2"/>
            <w:shd w:val="clear" w:color="auto" w:fill="auto"/>
          </w:tcPr>
          <w:p w:rsidR="00E61197" w:rsidRPr="00571644" w:rsidRDefault="002D773E" w:rsidP="00E6119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7" w:type="dxa"/>
            <w:shd w:val="clear" w:color="auto" w:fill="auto"/>
          </w:tcPr>
          <w:p w:rsidR="00E61197" w:rsidRPr="00571644" w:rsidRDefault="002D773E" w:rsidP="00E6119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</w:tr>
      <w:tr w:rsidR="00E61197" w:rsidTr="006B5617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Pr="00A136AC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>Projeler/</w:t>
            </w:r>
            <w:proofErr w:type="spellStart"/>
            <w:r w:rsidRPr="00571644">
              <w:rPr>
                <w:i/>
                <w:sz w:val="20"/>
              </w:rPr>
              <w:t>Projects</w:t>
            </w:r>
            <w:proofErr w:type="spellEnd"/>
          </w:p>
        </w:tc>
        <w:tc>
          <w:tcPr>
            <w:tcW w:w="1346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347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</w:tr>
      <w:tr w:rsidR="00E61197" w:rsidTr="006B5617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Pr="00A136AC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>Sunum/</w:t>
            </w:r>
            <w:r w:rsidRPr="00571644">
              <w:rPr>
                <w:i/>
                <w:sz w:val="20"/>
              </w:rPr>
              <w:t>Presentation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347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61197" w:rsidRPr="00571644" w:rsidRDefault="00066E51" w:rsidP="00E6119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E61197" w:rsidRPr="00571644" w:rsidRDefault="00066E51" w:rsidP="00E6119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E61197" w:rsidTr="006B5617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Pr="00A136AC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>Kısa Sınav</w:t>
            </w:r>
            <w:r w:rsidRPr="00571644">
              <w:rPr>
                <w:i/>
                <w:sz w:val="20"/>
              </w:rPr>
              <w:t>/</w:t>
            </w:r>
            <w:proofErr w:type="spellStart"/>
            <w:r w:rsidRPr="00571644">
              <w:rPr>
                <w:i/>
                <w:sz w:val="20"/>
              </w:rPr>
              <w:t>Quiz</w:t>
            </w:r>
            <w:proofErr w:type="spellEnd"/>
          </w:p>
        </w:tc>
        <w:tc>
          <w:tcPr>
            <w:tcW w:w="1346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347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</w:tr>
      <w:tr w:rsidR="00E61197" w:rsidTr="006B5617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Pr="00A136AC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>Diğer (Belirtiniz; gerekli görüldüğü takdirde ek satırlar eklenebilir.)/</w:t>
            </w:r>
            <w:proofErr w:type="spellStart"/>
            <w:r w:rsidRPr="00571644">
              <w:rPr>
                <w:i/>
                <w:sz w:val="20"/>
              </w:rPr>
              <w:t>Other</w:t>
            </w:r>
            <w:proofErr w:type="spellEnd"/>
            <w:r w:rsidRPr="00571644">
              <w:rPr>
                <w:i/>
                <w:sz w:val="20"/>
              </w:rPr>
              <w:t xml:space="preserve"> (</w:t>
            </w:r>
            <w:proofErr w:type="spellStart"/>
            <w:r w:rsidRPr="00571644">
              <w:rPr>
                <w:i/>
                <w:sz w:val="20"/>
              </w:rPr>
              <w:t>Please</w:t>
            </w:r>
            <w:proofErr w:type="spellEnd"/>
            <w:r w:rsidRPr="00571644">
              <w:rPr>
                <w:i/>
                <w:sz w:val="20"/>
              </w:rPr>
              <w:t xml:space="preserve"> </w:t>
            </w:r>
            <w:proofErr w:type="spellStart"/>
            <w:r w:rsidRPr="00571644">
              <w:rPr>
                <w:i/>
                <w:sz w:val="20"/>
              </w:rPr>
              <w:t>specify</w:t>
            </w:r>
            <w:proofErr w:type="spellEnd"/>
            <w:r w:rsidRPr="00571644">
              <w:rPr>
                <w:i/>
                <w:sz w:val="20"/>
              </w:rPr>
              <w:t xml:space="preserve">. </w:t>
            </w:r>
            <w:proofErr w:type="spellStart"/>
            <w:r w:rsidRPr="00571644">
              <w:rPr>
                <w:i/>
                <w:sz w:val="20"/>
              </w:rPr>
              <w:t>If</w:t>
            </w:r>
            <w:proofErr w:type="spellEnd"/>
            <w:r w:rsidRPr="00571644">
              <w:rPr>
                <w:i/>
                <w:sz w:val="20"/>
              </w:rPr>
              <w:t xml:space="preserve"> </w:t>
            </w:r>
            <w:proofErr w:type="spellStart"/>
            <w:r w:rsidRPr="00571644">
              <w:rPr>
                <w:i/>
                <w:sz w:val="20"/>
              </w:rPr>
              <w:lastRenderedPageBreak/>
              <w:t>necessary</w:t>
            </w:r>
            <w:proofErr w:type="spellEnd"/>
            <w:r w:rsidRPr="00571644">
              <w:rPr>
                <w:i/>
                <w:sz w:val="20"/>
              </w:rPr>
              <w:t xml:space="preserve">, </w:t>
            </w:r>
            <w:proofErr w:type="spellStart"/>
            <w:r w:rsidRPr="00571644">
              <w:rPr>
                <w:i/>
                <w:sz w:val="20"/>
              </w:rPr>
              <w:t>add</w:t>
            </w:r>
            <w:proofErr w:type="spellEnd"/>
            <w:r w:rsidRPr="00571644">
              <w:rPr>
                <w:i/>
                <w:sz w:val="20"/>
              </w:rPr>
              <w:t xml:space="preserve"> </w:t>
            </w:r>
            <w:proofErr w:type="spellStart"/>
            <w:r w:rsidRPr="00571644">
              <w:rPr>
                <w:i/>
                <w:sz w:val="20"/>
              </w:rPr>
              <w:t>additional</w:t>
            </w:r>
            <w:proofErr w:type="spellEnd"/>
            <w:r w:rsidRPr="00571644">
              <w:rPr>
                <w:i/>
                <w:sz w:val="20"/>
              </w:rPr>
              <w:t xml:space="preserve"> </w:t>
            </w:r>
            <w:proofErr w:type="spellStart"/>
            <w:r w:rsidRPr="00571644">
              <w:rPr>
                <w:i/>
                <w:sz w:val="20"/>
              </w:rPr>
              <w:t>rows</w:t>
            </w:r>
            <w:proofErr w:type="spellEnd"/>
            <w:r w:rsidRPr="00571644">
              <w:rPr>
                <w:i/>
                <w:sz w:val="20"/>
              </w:rPr>
              <w:t>/</w:t>
            </w:r>
            <w:proofErr w:type="spellStart"/>
            <w:r w:rsidRPr="00571644">
              <w:rPr>
                <w:i/>
                <w:sz w:val="20"/>
              </w:rPr>
              <w:t>lines</w:t>
            </w:r>
            <w:proofErr w:type="spellEnd"/>
            <w:r w:rsidRPr="00571644">
              <w:rPr>
                <w:i/>
                <w:sz w:val="20"/>
              </w:rPr>
              <w:t>.)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347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197" w:rsidRPr="00571644" w:rsidRDefault="00E61197" w:rsidP="00E61197">
            <w:pPr>
              <w:rPr>
                <w:sz w:val="20"/>
              </w:rPr>
            </w:pPr>
          </w:p>
        </w:tc>
      </w:tr>
      <w:tr w:rsidR="00E61197" w:rsidTr="006B5617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Pr="00A136AC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197" w:rsidRPr="00571644" w:rsidRDefault="00E61197" w:rsidP="00E61197">
            <w:pPr>
              <w:rPr>
                <w:sz w:val="20"/>
              </w:rPr>
            </w:pPr>
            <w:r w:rsidRPr="00571644">
              <w:rPr>
                <w:sz w:val="20"/>
              </w:rPr>
              <w:t>TOPLAM/</w:t>
            </w:r>
            <w:r w:rsidRPr="00571644">
              <w:rPr>
                <w:i/>
                <w:sz w:val="20"/>
              </w:rPr>
              <w:t>TOTAL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E61197" w:rsidRPr="00571644" w:rsidRDefault="00F7258A" w:rsidP="00E6119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7" w:type="dxa"/>
            <w:shd w:val="clear" w:color="auto" w:fill="auto"/>
          </w:tcPr>
          <w:p w:rsidR="00E61197" w:rsidRPr="00571644" w:rsidRDefault="00F7258A" w:rsidP="00E61197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61197" w:rsidRPr="00571644" w:rsidRDefault="00F7258A" w:rsidP="00E6119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E61197" w:rsidRPr="00571644" w:rsidRDefault="00F7258A" w:rsidP="00E61197">
            <w:pPr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 w:val="restart"/>
            <w:shd w:val="clear" w:color="auto" w:fill="DEEAF6"/>
            <w:vAlign w:val="center"/>
          </w:tcPr>
          <w:p w:rsidR="00E61197" w:rsidRDefault="00E61197" w:rsidP="00E6119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AKTS İş Yükü</w:t>
            </w:r>
          </w:p>
          <w:p w:rsidR="00E61197" w:rsidRDefault="00E61197" w:rsidP="00E6119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Workload</w:t>
            </w:r>
            <w:proofErr w:type="spellEnd"/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Etkinlik /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Activity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Toplam Hafta Sayısı/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Süre (Haftalık Saat) /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Dönem Sonu Toplam İş Yükü /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Workload</w:t>
            </w:r>
            <w:proofErr w:type="spellEnd"/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Haftalık teorik ders saati</w:t>
            </w:r>
          </w:p>
          <w:p w:rsidR="00E61197" w:rsidRDefault="00E61197" w:rsidP="00E61197">
            <w:pPr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Weekly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14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42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Haftalık uygulamalı ders saati</w:t>
            </w:r>
          </w:p>
          <w:p w:rsidR="00E61197" w:rsidRDefault="00E61197" w:rsidP="00E61197">
            <w:pPr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Weekly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practical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Okuma Faaliyetleri</w:t>
            </w:r>
          </w:p>
          <w:p w:rsidR="00E61197" w:rsidRDefault="00E61197" w:rsidP="00E61197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Reading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14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42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İnternetten tarama, kütüphane çalışması</w:t>
            </w:r>
          </w:p>
          <w:p w:rsidR="00E61197" w:rsidRDefault="00E61197" w:rsidP="00E61197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Internet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browsing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library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 42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Materyal tasarlama, uygulama</w:t>
            </w:r>
          </w:p>
          <w:p w:rsidR="00E61197" w:rsidRDefault="00E61197" w:rsidP="00E61197">
            <w:pPr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Material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design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application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15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Rapor hazırlama</w:t>
            </w:r>
          </w:p>
          <w:p w:rsidR="00E61197" w:rsidRDefault="00E61197" w:rsidP="00E61197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Report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preparation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sz w:val="20"/>
                <w:szCs w:val="20"/>
              </w:rPr>
            </w:pP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Sunu hazırlama</w:t>
            </w:r>
          </w:p>
          <w:p w:rsidR="00E61197" w:rsidRDefault="00E61197" w:rsidP="00E61197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Presentation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preparation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Sunum</w:t>
            </w:r>
          </w:p>
          <w:p w:rsidR="00E61197" w:rsidRDefault="00E61197" w:rsidP="00E61197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Presentation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Ara sınav ve ara sınava hazırlık</w:t>
            </w:r>
          </w:p>
          <w:p w:rsidR="00E61197" w:rsidRDefault="00E61197" w:rsidP="00E61197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bottom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Final sınavı ve final sınavına hazırlık</w:t>
            </w:r>
          </w:p>
          <w:p w:rsidR="00E61197" w:rsidRDefault="00E61197" w:rsidP="00E61197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Final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preparation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for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final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Diğer (Belirtiniz)/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Specify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4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Toplam iş yükü</w:t>
            </w:r>
          </w:p>
          <w:p w:rsidR="00E61197" w:rsidRDefault="00E61197" w:rsidP="00E61197">
            <w:pPr>
              <w:jc w:val="both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Total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workload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Toplam iş yükü/ 25 veya 30</w:t>
            </w:r>
          </w:p>
          <w:p w:rsidR="00E61197" w:rsidRDefault="00E61197" w:rsidP="00E61197">
            <w:pPr>
              <w:jc w:val="both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Total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workload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/25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or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230/30=7,6</w:t>
            </w:r>
          </w:p>
        </w:tc>
      </w:tr>
      <w:tr w:rsidR="00E61197" w:rsidTr="00877605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E61197" w:rsidRDefault="00E61197" w:rsidP="00E6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Dersin AKTS Kredisi</w:t>
            </w:r>
          </w:p>
          <w:p w:rsidR="00E61197" w:rsidRDefault="00E61197" w:rsidP="00E61197">
            <w:pPr>
              <w:jc w:val="both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Course ECTS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Credit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1197" w:rsidRDefault="00E61197" w:rsidP="00E6119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8</w:t>
            </w:r>
          </w:p>
        </w:tc>
      </w:tr>
    </w:tbl>
    <w:p w:rsidR="000109CB" w:rsidRDefault="002D5E09">
      <w:pPr>
        <w:spacing w:line="259" w:lineRule="auto"/>
        <w:jc w:val="center"/>
        <w:rPr>
          <w:b/>
          <w:bCs/>
        </w:rPr>
      </w:pPr>
      <w:r>
        <w:rPr>
          <w:b/>
          <w:bCs/>
        </w:rPr>
        <w:t>DERS ÖĞRENME ÇIKTILARININ PROGRAM YETERLİLİKLERİNE KATKISI</w:t>
      </w:r>
    </w:p>
    <w:p w:rsidR="000109CB" w:rsidRDefault="002D5E09">
      <w:pPr>
        <w:spacing w:line="259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CONTRIBUTION OF LEARNING OUTCOMES TO PROGRAM COMPETENCES</w:t>
      </w:r>
    </w:p>
    <w:tbl>
      <w:tblPr>
        <w:tblStyle w:val="a0"/>
        <w:tblpPr w:leftFromText="142" w:rightFromText="142" w:vertAnchor="text" w:tblpX="-457" w:tblpY="47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2268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0109CB" w:rsidTr="00742077">
        <w:trPr>
          <w:trHeight w:val="444"/>
        </w:trPr>
        <w:tc>
          <w:tcPr>
            <w:tcW w:w="2547" w:type="dxa"/>
            <w:vMerge w:val="restart"/>
            <w:shd w:val="clear" w:color="auto" w:fill="DEEAF6"/>
            <w:vAlign w:val="center"/>
          </w:tcPr>
          <w:p w:rsidR="000109CB" w:rsidRDefault="002D5E09" w:rsidP="0074207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 Öğrenme Çıktıları ile Program Yeterlilikleri Arasındaki Katkı Düzeyi</w:t>
            </w:r>
          </w:p>
          <w:p w:rsidR="000109CB" w:rsidRDefault="002D5E09" w:rsidP="0074207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(P1,P2 program yeterliklerini ifade etmektedir.)</w:t>
            </w:r>
          </w:p>
          <w:p w:rsidR="000109CB" w:rsidRDefault="000109CB" w:rsidP="00742077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0109CB" w:rsidRDefault="002D5E09" w:rsidP="00742077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Level of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Contribution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between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Outcomes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Competencies</w:t>
            </w:r>
            <w:proofErr w:type="spellEnd"/>
          </w:p>
          <w:p w:rsidR="000109CB" w:rsidRDefault="002D5E09" w:rsidP="00742077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(P1,P2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defines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competencies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  <w:p w:rsidR="000109CB" w:rsidRDefault="000109CB" w:rsidP="00742077">
            <w:pPr>
              <w:jc w:val="both"/>
              <w:rPr>
                <w:rFonts w:ascii="inherit" w:eastAsia="inherit" w:hAnsi="inherit" w:cs="inherit"/>
                <w:color w:val="202124"/>
                <w:sz w:val="42"/>
                <w:szCs w:val="42"/>
              </w:rPr>
            </w:pPr>
          </w:p>
          <w:p w:rsidR="000109CB" w:rsidRDefault="000109CB" w:rsidP="0074207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0109CB" w:rsidRDefault="002D5E09" w:rsidP="0074207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Program Yeterlilikleri</w:t>
            </w:r>
          </w:p>
          <w:p w:rsidR="000109CB" w:rsidRDefault="002D5E09" w:rsidP="00742077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Program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Competencies</w:t>
            </w:r>
            <w:proofErr w:type="spellEnd"/>
          </w:p>
        </w:tc>
        <w:tc>
          <w:tcPr>
            <w:tcW w:w="5245" w:type="dxa"/>
            <w:gridSpan w:val="9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 Öğrenme Çıktıları</w:t>
            </w:r>
          </w:p>
          <w:p w:rsidR="000109CB" w:rsidRDefault="002D5E09" w:rsidP="00742077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Learning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Outcomes</w:t>
            </w:r>
            <w:proofErr w:type="spellEnd"/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ÖÇ1/</w:t>
            </w:r>
            <w:r>
              <w:rPr>
                <w:i/>
                <w:iCs/>
                <w:color w:val="000000"/>
                <w:sz w:val="20"/>
                <w:szCs w:val="20"/>
              </w:rPr>
              <w:t>LO1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ÖÇ2/</w:t>
            </w:r>
            <w:r>
              <w:rPr>
                <w:i/>
                <w:iCs/>
                <w:color w:val="000000"/>
                <w:sz w:val="20"/>
                <w:szCs w:val="20"/>
              </w:rPr>
              <w:t>LO2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ÖÇ3/</w:t>
            </w:r>
            <w:r>
              <w:rPr>
                <w:i/>
                <w:iCs/>
                <w:color w:val="000000"/>
                <w:sz w:val="20"/>
                <w:szCs w:val="20"/>
              </w:rPr>
              <w:t>LO3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ÖÇ4/</w:t>
            </w:r>
            <w:r>
              <w:rPr>
                <w:i/>
                <w:iCs/>
                <w:color w:val="000000"/>
                <w:sz w:val="20"/>
                <w:szCs w:val="20"/>
              </w:rPr>
              <w:t>LO4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ÖÇ5/</w:t>
            </w:r>
            <w:r>
              <w:rPr>
                <w:i/>
                <w:iCs/>
                <w:color w:val="000000"/>
                <w:sz w:val="20"/>
                <w:szCs w:val="20"/>
              </w:rPr>
              <w:t>LO5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ÖÇ6/</w:t>
            </w:r>
            <w:r>
              <w:rPr>
                <w:i/>
                <w:iCs/>
                <w:color w:val="000000"/>
                <w:sz w:val="20"/>
                <w:szCs w:val="20"/>
              </w:rPr>
              <w:t>LO6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ÖÇ7/</w:t>
            </w:r>
            <w:r>
              <w:rPr>
                <w:i/>
                <w:iCs/>
                <w:color w:val="000000"/>
                <w:sz w:val="20"/>
                <w:szCs w:val="20"/>
              </w:rPr>
              <w:t>LO7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ÖÇ8/</w:t>
            </w:r>
            <w:r>
              <w:rPr>
                <w:i/>
                <w:iCs/>
                <w:color w:val="000000"/>
                <w:sz w:val="20"/>
                <w:szCs w:val="20"/>
              </w:rPr>
              <w:t>LO8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ÖÇ9/</w:t>
            </w:r>
          </w:p>
          <w:p w:rsidR="000109CB" w:rsidRDefault="002D5E09" w:rsidP="0074207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bookmarkStart w:id="1" w:name="_heading=h.yns3mjsfd256" w:colFirst="0" w:colLast="0"/>
            <w:bookmarkEnd w:id="1"/>
            <w:r>
              <w:rPr>
                <w:i/>
                <w:iCs/>
                <w:color w:val="000000"/>
                <w:sz w:val="20"/>
                <w:szCs w:val="20"/>
              </w:rPr>
              <w:t>LO9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09CB" w:rsidRDefault="002D5E09" w:rsidP="00742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P1. 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Program geliştirmenin kuramsal temellerini (tarihi, psikolojik, felsefi, toplumsal, ekonomik) açıklayabilme. </w:t>
            </w:r>
          </w:p>
          <w:p w:rsidR="000109CB" w:rsidRDefault="000109CB" w:rsidP="00742077">
            <w:pPr>
              <w:rPr>
                <w:color w:val="000000"/>
                <w:sz w:val="20"/>
                <w:szCs w:val="20"/>
              </w:rPr>
            </w:pPr>
          </w:p>
          <w:p w:rsidR="000109CB" w:rsidRDefault="002D5E09" w:rsidP="00742077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be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able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explain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theoretical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foundations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historical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psychological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philosophical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social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economic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of </w:t>
            </w:r>
            <w:proofErr w:type="spellStart"/>
            <w:r>
              <w:rPr>
                <w:color w:val="000000"/>
                <w:sz w:val="20"/>
                <w:szCs w:val="20"/>
              </w:rPr>
              <w:t>curriculum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development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0109CB" w:rsidRDefault="000109CB" w:rsidP="00742077"/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2D5E0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2D5E09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2D5E09" w:rsidRDefault="002D5E09" w:rsidP="002D5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D5E09" w:rsidRDefault="002D5E09" w:rsidP="002D5E0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P2. 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Program geliştirmeye yönelik temel kavramları tanımlayabilme.</w:t>
            </w:r>
          </w:p>
          <w:p w:rsidR="002D5E09" w:rsidRDefault="002D5E09" w:rsidP="002D5E09">
            <w:pPr>
              <w:rPr>
                <w:color w:val="000000"/>
                <w:sz w:val="20"/>
                <w:szCs w:val="20"/>
              </w:rPr>
            </w:pPr>
          </w:p>
          <w:p w:rsidR="002D5E09" w:rsidRDefault="002D5E09" w:rsidP="002D5E09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be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able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define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basic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concepts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for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curriculum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development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2D5E09" w:rsidRDefault="002D5E09" w:rsidP="002D5E09"/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2D5E09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2D5E09" w:rsidRDefault="002D5E09" w:rsidP="002D5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D5E09" w:rsidRDefault="002D5E09" w:rsidP="002D5E0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P3.</w:t>
            </w:r>
            <w:r>
              <w:rPr>
                <w:rFonts w:ascii="Arial" w:eastAsia="Arial" w:hAnsi="Arial" w:cs="Arial"/>
                <w:color w:val="1F1F1F"/>
                <w:highlight w:val="white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Eğitim programları ve öğretim alanının diğer disiplinlerle olan ilişkisini açıklayabilme. </w:t>
            </w:r>
          </w:p>
          <w:p w:rsidR="002D5E09" w:rsidRDefault="002D5E09" w:rsidP="002D5E09">
            <w:pPr>
              <w:rPr>
                <w:color w:val="000000"/>
                <w:sz w:val="20"/>
                <w:szCs w:val="20"/>
              </w:rPr>
            </w:pPr>
          </w:p>
          <w:p w:rsidR="002D5E09" w:rsidRDefault="002D5E09" w:rsidP="002D5E0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be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able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explain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relationship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between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curriculum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instruction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other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disciplines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09CB" w:rsidRDefault="002E30D4" w:rsidP="002E30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P4 </w:t>
            </w:r>
            <w:r>
              <w:t xml:space="preserve"> </w:t>
            </w:r>
            <w:r w:rsidRPr="002E30D4">
              <w:rPr>
                <w:color w:val="000000"/>
                <w:sz w:val="20"/>
                <w:szCs w:val="20"/>
              </w:rPr>
              <w:tab/>
              <w:t>Eğitim programları ve öğretim alanında etkili materyal geliştirebilme sürecinin nasıl</w:t>
            </w:r>
            <w:r>
              <w:rPr>
                <w:color w:val="000000"/>
                <w:sz w:val="20"/>
                <w:szCs w:val="20"/>
              </w:rPr>
              <w:t xml:space="preserve"> gerçekleştiğini açıklayabilme.</w:t>
            </w:r>
            <w:r w:rsidRPr="002E30D4">
              <w:rPr>
                <w:color w:val="000000"/>
                <w:sz w:val="20"/>
                <w:szCs w:val="20"/>
              </w:rPr>
              <w:tab/>
            </w:r>
          </w:p>
          <w:p w:rsidR="00F818E2" w:rsidRDefault="00F818E2" w:rsidP="002E30D4">
            <w:pPr>
              <w:rPr>
                <w:color w:val="000000"/>
                <w:sz w:val="20"/>
                <w:szCs w:val="20"/>
              </w:rPr>
            </w:pPr>
          </w:p>
          <w:p w:rsidR="00F818E2" w:rsidRPr="005F7B42" w:rsidRDefault="005F7B42" w:rsidP="005F7B42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explain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how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process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developing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effective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material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field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curriculum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and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instruction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takes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place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09CB" w:rsidRDefault="002E30D4" w:rsidP="00742077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P5 </w:t>
            </w:r>
            <w:r w:rsidRPr="002E30D4">
              <w:rPr>
                <w:color w:val="000000"/>
                <w:sz w:val="20"/>
                <w:szCs w:val="20"/>
              </w:rPr>
              <w:t xml:space="preserve"> Eğitimde</w:t>
            </w:r>
            <w:proofErr w:type="gramEnd"/>
            <w:r w:rsidRPr="002E30D4">
              <w:rPr>
                <w:color w:val="000000"/>
                <w:sz w:val="20"/>
                <w:szCs w:val="20"/>
              </w:rPr>
              <w:t xml:space="preserve"> istatistiksel bilgilerin kullanım alanlarını inceleyebilme.</w:t>
            </w:r>
          </w:p>
          <w:p w:rsidR="005F7B42" w:rsidRDefault="005F7B42" w:rsidP="00742077">
            <w:pPr>
              <w:rPr>
                <w:color w:val="000000"/>
                <w:sz w:val="20"/>
                <w:szCs w:val="20"/>
              </w:rPr>
            </w:pPr>
          </w:p>
          <w:p w:rsidR="005F7B42" w:rsidRPr="005F7B42" w:rsidRDefault="005F7B42" w:rsidP="005F7B42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examine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usage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areas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statistical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information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education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30D4" w:rsidRDefault="002D5E09" w:rsidP="002E30D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P6</w:t>
            </w:r>
            <w:r w:rsidR="002E30D4">
              <w:rPr>
                <w:color w:val="000000"/>
                <w:sz w:val="20"/>
                <w:szCs w:val="20"/>
              </w:rPr>
              <w:t xml:space="preserve"> </w:t>
            </w:r>
            <w:r w:rsidR="002E30D4">
              <w:t xml:space="preserve"> </w:t>
            </w:r>
            <w:r w:rsidR="002E30D4" w:rsidRPr="002E30D4">
              <w:rPr>
                <w:color w:val="000000"/>
                <w:sz w:val="20"/>
                <w:szCs w:val="20"/>
              </w:rPr>
              <w:t>Gereksinime</w:t>
            </w:r>
            <w:proofErr w:type="gramEnd"/>
            <w:r w:rsidR="002E30D4" w:rsidRPr="002E30D4">
              <w:rPr>
                <w:color w:val="000000"/>
                <w:sz w:val="20"/>
                <w:szCs w:val="20"/>
              </w:rPr>
              <w:t xml:space="preserve"> uygun program geliştirme modellerini seçebilme.</w:t>
            </w:r>
          </w:p>
          <w:p w:rsidR="005F7B42" w:rsidRPr="002E30D4" w:rsidRDefault="005F7B42" w:rsidP="002E30D4">
            <w:pPr>
              <w:rPr>
                <w:color w:val="000000"/>
                <w:sz w:val="20"/>
                <w:szCs w:val="20"/>
              </w:rPr>
            </w:pPr>
          </w:p>
          <w:p w:rsidR="000109CB" w:rsidRPr="005F7B42" w:rsidRDefault="005F7B42" w:rsidP="002E30D4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choose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appropriate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models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curriculum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development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for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needs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09CB" w:rsidRDefault="002D5E09" w:rsidP="00742077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P7</w:t>
            </w:r>
            <w:r w:rsidR="002E30D4">
              <w:rPr>
                <w:color w:val="000000"/>
                <w:sz w:val="20"/>
                <w:szCs w:val="20"/>
              </w:rPr>
              <w:t xml:space="preserve"> </w:t>
            </w:r>
            <w:r w:rsidR="002E30D4" w:rsidRPr="002E30D4">
              <w:rPr>
                <w:color w:val="000000"/>
                <w:sz w:val="20"/>
                <w:szCs w:val="20"/>
              </w:rPr>
              <w:t xml:space="preserve"> Eğitim</w:t>
            </w:r>
            <w:proofErr w:type="gramEnd"/>
            <w:r w:rsidR="002E30D4" w:rsidRPr="002E30D4">
              <w:rPr>
                <w:color w:val="000000"/>
                <w:sz w:val="20"/>
                <w:szCs w:val="20"/>
              </w:rPr>
              <w:t xml:space="preserve"> programları ve öğretim alanında yeni yönelimleri açıklayabilme.</w:t>
            </w:r>
          </w:p>
          <w:p w:rsidR="005F7B42" w:rsidRDefault="005F7B42" w:rsidP="00742077">
            <w:pPr>
              <w:rPr>
                <w:color w:val="000000"/>
                <w:sz w:val="20"/>
                <w:szCs w:val="20"/>
              </w:rPr>
            </w:pPr>
          </w:p>
          <w:p w:rsidR="005F7B42" w:rsidRPr="005F7B42" w:rsidRDefault="005F7B42" w:rsidP="00742077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lastRenderedPageBreak/>
              <w:t>To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explain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new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trends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curriculum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and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B42">
              <w:rPr>
                <w:i/>
                <w:color w:val="000000"/>
                <w:sz w:val="20"/>
                <w:szCs w:val="20"/>
              </w:rPr>
              <w:t>instruction</w:t>
            </w:r>
            <w:proofErr w:type="spellEnd"/>
            <w:r w:rsidRPr="005F7B42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2AC9" w:rsidRPr="00682AC9" w:rsidRDefault="002D5E09" w:rsidP="00682AC9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P8</w:t>
            </w:r>
            <w:r w:rsidR="00682AC9">
              <w:rPr>
                <w:color w:val="000000"/>
                <w:sz w:val="20"/>
                <w:szCs w:val="20"/>
              </w:rPr>
              <w:t xml:space="preserve"> </w:t>
            </w:r>
            <w:r w:rsidR="00682AC9">
              <w:t xml:space="preserve"> </w:t>
            </w:r>
            <w:r w:rsidR="00682AC9" w:rsidRPr="00682AC9">
              <w:rPr>
                <w:color w:val="000000"/>
                <w:sz w:val="20"/>
                <w:szCs w:val="20"/>
              </w:rPr>
              <w:t>Öğretim</w:t>
            </w:r>
            <w:proofErr w:type="gramEnd"/>
            <w:r w:rsidR="00682AC9" w:rsidRPr="00682AC9">
              <w:rPr>
                <w:color w:val="000000"/>
                <w:sz w:val="20"/>
                <w:szCs w:val="20"/>
              </w:rPr>
              <w:t xml:space="preserve"> programının amaçlarından yararlanarak öğrenme sürecini geliştirmede uygun yöntem-teknikleri uygulayabilme.</w:t>
            </w:r>
          </w:p>
          <w:p w:rsidR="000109CB" w:rsidRDefault="000109CB" w:rsidP="00682AC9">
            <w:pPr>
              <w:rPr>
                <w:color w:val="000000"/>
                <w:sz w:val="20"/>
                <w:szCs w:val="20"/>
              </w:rPr>
            </w:pPr>
          </w:p>
          <w:p w:rsidR="00C4353D" w:rsidRPr="00C4353D" w:rsidRDefault="00C4353D" w:rsidP="00682AC9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apply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appropriate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methods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and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techniques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improve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learning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process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by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benefiting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from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aims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3D">
              <w:rPr>
                <w:i/>
                <w:color w:val="000000"/>
                <w:sz w:val="20"/>
                <w:szCs w:val="20"/>
              </w:rPr>
              <w:t>curriculum</w:t>
            </w:r>
            <w:proofErr w:type="spellEnd"/>
            <w:r w:rsidRPr="00C4353D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09CB" w:rsidRDefault="002D5E09" w:rsidP="00742077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P9</w:t>
            </w:r>
            <w:r w:rsidR="00682AC9">
              <w:rPr>
                <w:color w:val="000000"/>
                <w:sz w:val="20"/>
                <w:szCs w:val="20"/>
              </w:rPr>
              <w:t xml:space="preserve"> </w:t>
            </w:r>
            <w:r w:rsidR="00682AC9" w:rsidRPr="00682AC9">
              <w:rPr>
                <w:color w:val="000000"/>
                <w:sz w:val="20"/>
                <w:szCs w:val="20"/>
              </w:rPr>
              <w:t xml:space="preserve"> Alanıyla</w:t>
            </w:r>
            <w:proofErr w:type="gramEnd"/>
            <w:r w:rsidR="00682AC9" w:rsidRPr="00682AC9">
              <w:rPr>
                <w:color w:val="000000"/>
                <w:sz w:val="20"/>
                <w:szCs w:val="20"/>
              </w:rPr>
              <w:t xml:space="preserve"> ilgili bir programı geliştirme/değerlendirme çalışmalarını düzenleyebilme.</w:t>
            </w:r>
          </w:p>
          <w:p w:rsidR="00294B40" w:rsidRDefault="00294B40" w:rsidP="00742077">
            <w:pPr>
              <w:rPr>
                <w:color w:val="000000"/>
                <w:sz w:val="20"/>
                <w:szCs w:val="20"/>
              </w:rPr>
            </w:pPr>
          </w:p>
          <w:p w:rsidR="00294B40" w:rsidRPr="00294B40" w:rsidRDefault="00294B40" w:rsidP="00742077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organize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development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evaluation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of a program in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their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field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09CB" w:rsidRDefault="002D5E09" w:rsidP="00C12B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P10</w:t>
            </w:r>
            <w:r w:rsidR="00C12B84">
              <w:rPr>
                <w:color w:val="000000"/>
                <w:sz w:val="20"/>
                <w:szCs w:val="20"/>
              </w:rPr>
              <w:t xml:space="preserve"> </w:t>
            </w:r>
            <w:r w:rsidR="00C12B84">
              <w:t xml:space="preserve"> </w:t>
            </w:r>
            <w:r w:rsidR="00C12B84" w:rsidRPr="00C12B84">
              <w:rPr>
                <w:color w:val="000000"/>
                <w:sz w:val="20"/>
                <w:szCs w:val="20"/>
              </w:rPr>
              <w:tab/>
              <w:t>Bilgisayar ortamındaki paket programlarla</w:t>
            </w:r>
            <w:r w:rsidR="00C12B84">
              <w:rPr>
                <w:color w:val="000000"/>
                <w:sz w:val="20"/>
                <w:szCs w:val="20"/>
              </w:rPr>
              <w:t xml:space="preserve"> çeşitli analizler yürütebilme.</w:t>
            </w:r>
          </w:p>
          <w:p w:rsidR="00294B40" w:rsidRDefault="00294B40" w:rsidP="00C12B84">
            <w:pPr>
              <w:rPr>
                <w:color w:val="000000"/>
                <w:sz w:val="20"/>
                <w:szCs w:val="20"/>
              </w:rPr>
            </w:pPr>
          </w:p>
          <w:p w:rsidR="00294B40" w:rsidRPr="00294B40" w:rsidRDefault="00294B40" w:rsidP="00C12B84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carry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out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various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analyses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with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computer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B40">
              <w:rPr>
                <w:i/>
                <w:color w:val="000000"/>
                <w:sz w:val="20"/>
                <w:szCs w:val="20"/>
              </w:rPr>
              <w:t>programs</w:t>
            </w:r>
            <w:proofErr w:type="spellEnd"/>
            <w:r w:rsidRPr="00294B40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12B84" w:rsidRPr="00C12B84" w:rsidRDefault="002D5E09" w:rsidP="00C12B8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P11</w:t>
            </w:r>
            <w:r w:rsidR="00C12B84">
              <w:rPr>
                <w:color w:val="000000"/>
                <w:sz w:val="20"/>
                <w:szCs w:val="20"/>
              </w:rPr>
              <w:t xml:space="preserve"> </w:t>
            </w:r>
            <w:r w:rsidR="00C12B84" w:rsidRPr="00C12B84">
              <w:rPr>
                <w:color w:val="000000"/>
                <w:sz w:val="20"/>
                <w:szCs w:val="20"/>
              </w:rPr>
              <w:t xml:space="preserve"> Bilgi</w:t>
            </w:r>
            <w:proofErr w:type="gramEnd"/>
            <w:r w:rsidR="00C12B84" w:rsidRPr="00C12B84">
              <w:rPr>
                <w:color w:val="000000"/>
                <w:sz w:val="20"/>
                <w:szCs w:val="20"/>
              </w:rPr>
              <w:t xml:space="preserve"> ve iletişim teknolojilerini mesleki ve akademik yaşantısında etkili kullanabilme.</w:t>
            </w:r>
          </w:p>
          <w:p w:rsidR="000109CB" w:rsidRDefault="000109CB" w:rsidP="00742077">
            <w:pPr>
              <w:rPr>
                <w:color w:val="000000"/>
                <w:sz w:val="20"/>
                <w:szCs w:val="20"/>
              </w:rPr>
            </w:pPr>
          </w:p>
          <w:p w:rsidR="00092E08" w:rsidRPr="00092E08" w:rsidRDefault="00092E08" w:rsidP="00742077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use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information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and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communication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technologies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effectively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professional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and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E08">
              <w:rPr>
                <w:i/>
                <w:color w:val="000000"/>
                <w:sz w:val="20"/>
                <w:szCs w:val="20"/>
              </w:rPr>
              <w:t>academic</w:t>
            </w:r>
            <w:proofErr w:type="spellEnd"/>
            <w:r w:rsidRPr="00092E08">
              <w:rPr>
                <w:i/>
                <w:color w:val="000000"/>
                <w:sz w:val="20"/>
                <w:szCs w:val="20"/>
              </w:rPr>
              <w:t xml:space="preserve"> life.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12B84" w:rsidRDefault="002D5E09" w:rsidP="00C12B8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P12</w:t>
            </w:r>
            <w:r w:rsidR="00C12B84">
              <w:rPr>
                <w:color w:val="000000"/>
                <w:sz w:val="20"/>
                <w:szCs w:val="20"/>
              </w:rPr>
              <w:t xml:space="preserve"> </w:t>
            </w:r>
            <w:r w:rsidR="00C12B84" w:rsidRPr="00C12B84">
              <w:rPr>
                <w:color w:val="000000"/>
                <w:sz w:val="20"/>
                <w:szCs w:val="20"/>
              </w:rPr>
              <w:t xml:space="preserve"> Bilimsel</w:t>
            </w:r>
            <w:proofErr w:type="gramEnd"/>
            <w:r w:rsidR="00C12B84" w:rsidRPr="00C12B84">
              <w:rPr>
                <w:color w:val="000000"/>
                <w:sz w:val="20"/>
                <w:szCs w:val="20"/>
              </w:rPr>
              <w:t xml:space="preserve"> araştırmaları etik değerler çerçevesinde denetleyebilme.</w:t>
            </w:r>
          </w:p>
          <w:p w:rsidR="0031416E" w:rsidRDefault="0031416E" w:rsidP="00C12B84">
            <w:pPr>
              <w:rPr>
                <w:color w:val="000000"/>
                <w:sz w:val="20"/>
                <w:szCs w:val="20"/>
              </w:rPr>
            </w:pPr>
          </w:p>
          <w:p w:rsidR="000109CB" w:rsidRPr="0031416E" w:rsidRDefault="0031416E" w:rsidP="0031416E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supervise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scientific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research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within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framework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ethical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values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09CB" w:rsidRDefault="002D5E09" w:rsidP="00742077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P13</w:t>
            </w:r>
            <w:r w:rsidR="00C12B84">
              <w:rPr>
                <w:color w:val="000000"/>
                <w:sz w:val="20"/>
                <w:szCs w:val="20"/>
              </w:rPr>
              <w:t xml:space="preserve"> </w:t>
            </w:r>
            <w:r w:rsidR="00C12B84" w:rsidRPr="00C12B84">
              <w:rPr>
                <w:color w:val="000000"/>
                <w:sz w:val="20"/>
                <w:szCs w:val="20"/>
              </w:rPr>
              <w:t xml:space="preserve"> Etkili</w:t>
            </w:r>
            <w:proofErr w:type="gramEnd"/>
            <w:r w:rsidR="00C12B84" w:rsidRPr="00C12B84">
              <w:rPr>
                <w:color w:val="000000"/>
                <w:sz w:val="20"/>
                <w:szCs w:val="20"/>
              </w:rPr>
              <w:t xml:space="preserve"> öğrenme-öğretme süreçleri geliştirebilme ve uygulayabilme.</w:t>
            </w:r>
          </w:p>
          <w:p w:rsidR="0031416E" w:rsidRDefault="0031416E" w:rsidP="00742077">
            <w:pPr>
              <w:rPr>
                <w:color w:val="000000"/>
                <w:sz w:val="20"/>
                <w:szCs w:val="20"/>
              </w:rPr>
            </w:pPr>
          </w:p>
          <w:p w:rsidR="0031416E" w:rsidRPr="0031416E" w:rsidRDefault="0031416E" w:rsidP="00742077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develop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and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apply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effective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learning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and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teaching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416E">
              <w:rPr>
                <w:i/>
                <w:color w:val="000000"/>
                <w:sz w:val="20"/>
                <w:szCs w:val="20"/>
              </w:rPr>
              <w:t>processes</w:t>
            </w:r>
            <w:proofErr w:type="spellEnd"/>
            <w:r w:rsidRPr="0031416E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109CB" w:rsidRDefault="002D5E09" w:rsidP="00742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P14</w:t>
            </w:r>
            <w:r w:rsidR="0013010D">
              <w:rPr>
                <w:color w:val="000000"/>
                <w:sz w:val="20"/>
                <w:szCs w:val="20"/>
              </w:rPr>
              <w:t xml:space="preserve"> </w:t>
            </w:r>
            <w:r w:rsidR="0013010D">
              <w:t xml:space="preserve"> </w:t>
            </w:r>
            <w:r w:rsidR="0013010D" w:rsidRPr="0013010D">
              <w:rPr>
                <w:color w:val="000000"/>
                <w:sz w:val="20"/>
                <w:szCs w:val="20"/>
              </w:rPr>
              <w:tab/>
              <w:t>Araştırma hazırlama ilkelerine uygun çalışmalar yapabilme.</w:t>
            </w:r>
          </w:p>
          <w:p w:rsidR="00345CB8" w:rsidRDefault="00345CB8" w:rsidP="00742077">
            <w:pPr>
              <w:rPr>
                <w:color w:val="000000"/>
                <w:sz w:val="20"/>
                <w:szCs w:val="20"/>
              </w:rPr>
            </w:pPr>
          </w:p>
          <w:p w:rsidR="00345CB8" w:rsidRPr="00345CB8" w:rsidRDefault="00345CB8" w:rsidP="00742077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conduct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studies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accordance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with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principles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research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preparation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0109CB" w:rsidTr="00742077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109CB" w:rsidRDefault="002D5E09" w:rsidP="0013010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P15</w:t>
            </w:r>
            <w:r w:rsidR="0013010D">
              <w:rPr>
                <w:color w:val="000000"/>
                <w:sz w:val="20"/>
                <w:szCs w:val="20"/>
              </w:rPr>
              <w:t xml:space="preserve"> </w:t>
            </w:r>
            <w:r w:rsidR="0013010D">
              <w:t xml:space="preserve"> </w:t>
            </w:r>
            <w:r w:rsidR="0013010D" w:rsidRPr="0013010D">
              <w:rPr>
                <w:color w:val="000000"/>
                <w:sz w:val="20"/>
                <w:szCs w:val="20"/>
              </w:rPr>
              <w:tab/>
              <w:t>Bilimsel araştırma yöntem ve tekniklerini</w:t>
            </w:r>
            <w:r w:rsidR="0013010D">
              <w:rPr>
                <w:color w:val="000000"/>
                <w:sz w:val="20"/>
                <w:szCs w:val="20"/>
              </w:rPr>
              <w:t xml:space="preserve"> çalışma alanına uygulayabilme.</w:t>
            </w:r>
          </w:p>
          <w:p w:rsidR="00345CB8" w:rsidRDefault="00345CB8" w:rsidP="0013010D">
            <w:pPr>
              <w:rPr>
                <w:color w:val="000000"/>
                <w:sz w:val="20"/>
                <w:szCs w:val="20"/>
              </w:rPr>
            </w:pPr>
          </w:p>
          <w:p w:rsidR="00345CB8" w:rsidRPr="00345CB8" w:rsidRDefault="00345CB8" w:rsidP="0013010D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able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apply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scientific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research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methods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and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techniques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the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field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345CB8">
              <w:rPr>
                <w:i/>
                <w:color w:val="000000"/>
                <w:sz w:val="20"/>
                <w:szCs w:val="20"/>
              </w:rPr>
              <w:t>study</w:t>
            </w:r>
            <w:proofErr w:type="spellEnd"/>
            <w:r w:rsidRPr="00345CB8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0109CB" w:rsidTr="00742077">
        <w:trPr>
          <w:trHeight w:val="655"/>
        </w:trPr>
        <w:tc>
          <w:tcPr>
            <w:tcW w:w="2547" w:type="dxa"/>
            <w:shd w:val="clear" w:color="auto" w:fill="DEEBF6"/>
          </w:tcPr>
          <w:p w:rsidR="000109CB" w:rsidRDefault="002D5E09" w:rsidP="0074207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 Verecek Öğretim Eleman(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lar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)ı ve İletişim Bilgileri</w:t>
            </w:r>
          </w:p>
          <w:p w:rsidR="000109CB" w:rsidRDefault="000109CB" w:rsidP="0074207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0109CB" w:rsidRDefault="002D5E09" w:rsidP="00742077">
            <w:pPr>
              <w:spacing w:after="160" w:line="259" w:lineRule="auto"/>
              <w:jc w:val="both"/>
              <w:rPr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Faculty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Member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(s)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proposing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course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contact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information</w:t>
            </w:r>
            <w:proofErr w:type="spellEnd"/>
          </w:p>
        </w:tc>
        <w:tc>
          <w:tcPr>
            <w:tcW w:w="7513" w:type="dxa"/>
            <w:gridSpan w:val="10"/>
          </w:tcPr>
          <w:p w:rsidR="000109CB" w:rsidRPr="004018EA" w:rsidRDefault="004018EA" w:rsidP="00742077">
            <w:pPr>
              <w:spacing w:after="160" w:line="259" w:lineRule="auto"/>
              <w:jc w:val="both"/>
              <w:rPr>
                <w:iCs/>
              </w:rPr>
            </w:pPr>
            <w:r w:rsidRPr="004018EA">
              <w:rPr>
                <w:iCs/>
              </w:rPr>
              <w:t xml:space="preserve">Dr. </w:t>
            </w:r>
            <w:proofErr w:type="spellStart"/>
            <w:r w:rsidRPr="004018EA">
              <w:rPr>
                <w:iCs/>
              </w:rPr>
              <w:t>Öğr</w:t>
            </w:r>
            <w:proofErr w:type="spellEnd"/>
            <w:r w:rsidRPr="004018EA">
              <w:rPr>
                <w:iCs/>
              </w:rPr>
              <w:t>. Üyesi İslim Derya YILMAZ</w:t>
            </w:r>
          </w:p>
        </w:tc>
      </w:tr>
    </w:tbl>
    <w:p w:rsidR="000109CB" w:rsidRDefault="000109CB"/>
    <w:sectPr w:rsidR="000109CB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554" w:rsidRDefault="003D0554" w:rsidP="005C195A">
      <w:r>
        <w:separator/>
      </w:r>
    </w:p>
  </w:endnote>
  <w:endnote w:type="continuationSeparator" w:id="0">
    <w:p w:rsidR="003D0554" w:rsidRDefault="003D0554" w:rsidP="005C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1" w:fontKey="{40A03499-F404-4941-B442-A7B6CADD1C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3BC8B92F-8164-44E1-BF97-A00C94F7AD08}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  <w:embedRegular r:id="rId3" w:fontKey="{7514A482-EE60-49D1-B897-BA9B84AF441C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4" w:fontKey="{343B2741-C616-4BA9-A54A-8B764293235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554" w:rsidRDefault="003D0554" w:rsidP="005C195A">
      <w:r>
        <w:separator/>
      </w:r>
    </w:p>
  </w:footnote>
  <w:footnote w:type="continuationSeparator" w:id="0">
    <w:p w:rsidR="003D0554" w:rsidRDefault="003D0554" w:rsidP="005C1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114" w:type="pct"/>
      <w:tblInd w:w="-86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9"/>
      <w:gridCol w:w="3463"/>
      <w:gridCol w:w="3383"/>
      <w:gridCol w:w="1942"/>
    </w:tblGrid>
    <w:tr w:rsidR="000A37D1" w:rsidTr="000A37D1">
      <w:trPr>
        <w:cantSplit/>
        <w:trHeight w:val="1300"/>
      </w:trPr>
      <w:tc>
        <w:tcPr>
          <w:tcW w:w="102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0A37D1" w:rsidRDefault="000A37D1" w:rsidP="005C195A">
          <w:pPr>
            <w:pStyle w:val="stBilgi"/>
            <w:jc w:val="center"/>
          </w:pPr>
          <w:r>
            <w:rPr>
              <w:noProof/>
              <w:lang w:val="tr-TR"/>
            </w:rPr>
            <w:drawing>
              <wp:inline distT="0" distB="0" distL="0" distR="0" wp14:anchorId="2A30CAED" wp14:editId="2CE59EBF">
                <wp:extent cx="542925" cy="542925"/>
                <wp:effectExtent l="0" t="0" r="0" b="0"/>
                <wp:docPr id="3" name="Resim 3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4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0A37D1" w:rsidRPr="007C61C4" w:rsidRDefault="000A37D1" w:rsidP="005C195A">
          <w:pPr>
            <w:jc w:val="center"/>
            <w:rPr>
              <w:b/>
              <w:bCs/>
              <w:sz w:val="32"/>
              <w:szCs w:val="32"/>
            </w:rPr>
          </w:pPr>
          <w:r w:rsidRPr="007C61C4">
            <w:rPr>
              <w:b/>
              <w:bCs/>
              <w:sz w:val="32"/>
              <w:szCs w:val="32"/>
            </w:rPr>
            <w:t>GAZİANTEP ÜNİVERSİTESİ</w:t>
          </w:r>
        </w:p>
        <w:p w:rsidR="000A37D1" w:rsidRDefault="000A37D1" w:rsidP="005C195A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  <w:lang w:val="tr-TR"/>
            </w:rPr>
            <w:t>DERS BİLGİ FORMU</w:t>
          </w:r>
        </w:p>
      </w:tc>
    </w:tr>
    <w:tr w:rsidR="000A37D1" w:rsidTr="000A37D1">
      <w:trPr>
        <w:cantSplit/>
        <w:trHeight w:val="195"/>
      </w:trPr>
      <w:tc>
        <w:tcPr>
          <w:tcW w:w="102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0A37D1" w:rsidRPr="007C61C4" w:rsidRDefault="000A37D1" w:rsidP="005C195A">
          <w:pPr>
            <w:pStyle w:val="stBilgi"/>
            <w:rPr>
              <w:bCs/>
              <w:sz w:val="14"/>
              <w:szCs w:val="14"/>
            </w:rPr>
          </w:pPr>
          <w:r w:rsidRPr="007C61C4">
            <w:rPr>
              <w:b/>
              <w:sz w:val="14"/>
              <w:szCs w:val="14"/>
            </w:rPr>
            <w:t xml:space="preserve">Doküman Kodu: </w:t>
          </w:r>
          <w:r w:rsidRPr="007C61C4">
            <w:rPr>
              <w:sz w:val="14"/>
              <w:szCs w:val="14"/>
            </w:rPr>
            <w:t>GAUN-</w:t>
          </w:r>
          <w:r>
            <w:rPr>
              <w:sz w:val="14"/>
              <w:szCs w:val="14"/>
            </w:rPr>
            <w:t>FRM-100</w:t>
          </w:r>
        </w:p>
      </w:tc>
      <w:tc>
        <w:tcPr>
          <w:tcW w:w="156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0A37D1" w:rsidRPr="007C61C4" w:rsidRDefault="000A37D1" w:rsidP="005C195A">
          <w:pPr>
            <w:pStyle w:val="stBilgi"/>
            <w:rPr>
              <w:sz w:val="14"/>
              <w:szCs w:val="14"/>
            </w:rPr>
          </w:pPr>
          <w:r w:rsidRPr="007C61C4">
            <w:rPr>
              <w:b/>
              <w:sz w:val="14"/>
              <w:szCs w:val="14"/>
            </w:rPr>
            <w:t>Yürürlük Tarihi:</w:t>
          </w:r>
          <w:r w:rsidRPr="007C61C4">
            <w:rPr>
              <w:sz w:val="14"/>
              <w:szCs w:val="14"/>
            </w:rPr>
            <w:t xml:space="preserve"> 15.01.2026</w:t>
          </w:r>
        </w:p>
      </w:tc>
      <w:tc>
        <w:tcPr>
          <w:tcW w:w="1530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37D1" w:rsidRPr="007C61C4" w:rsidRDefault="000A37D1" w:rsidP="005C195A">
          <w:pPr>
            <w:pStyle w:val="stBilgi"/>
            <w:rPr>
              <w:sz w:val="14"/>
              <w:szCs w:val="14"/>
            </w:rPr>
          </w:pPr>
          <w:r w:rsidRPr="007C61C4">
            <w:rPr>
              <w:b/>
              <w:sz w:val="14"/>
              <w:szCs w:val="14"/>
            </w:rPr>
            <w:t>Revizyon Tarihi/No-</w:t>
          </w:r>
        </w:p>
      </w:tc>
      <w:tc>
        <w:tcPr>
          <w:tcW w:w="877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37D1" w:rsidRPr="007C61C4" w:rsidRDefault="000A37D1" w:rsidP="005C195A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r w:rsidRPr="007C61C4">
            <w:rPr>
              <w:b/>
              <w:sz w:val="14"/>
              <w:szCs w:val="14"/>
            </w:rPr>
            <w:t>Sayfa No</w:t>
          </w:r>
          <w:r w:rsidRPr="007C61C4">
            <w:rPr>
              <w:b/>
              <w:bCs/>
              <w:sz w:val="14"/>
              <w:szCs w:val="14"/>
            </w:rPr>
            <w:t>:</w:t>
          </w:r>
          <w:r w:rsidRPr="007C61C4">
            <w:rPr>
              <w:b/>
              <w:bCs/>
              <w:sz w:val="14"/>
              <w:szCs w:val="14"/>
              <w:lang w:val="tr-TR"/>
            </w:rPr>
            <w:t xml:space="preserve"> </w:t>
          </w:r>
          <w:r w:rsidRPr="007C61C4">
            <w:rPr>
              <w:b/>
              <w:bCs/>
              <w:sz w:val="14"/>
              <w:szCs w:val="14"/>
            </w:rPr>
            <w:fldChar w:fldCharType="begin"/>
          </w:r>
          <w:r w:rsidRPr="007C61C4">
            <w:rPr>
              <w:b/>
              <w:bCs/>
              <w:sz w:val="14"/>
              <w:szCs w:val="14"/>
            </w:rPr>
            <w:instrText>PAGE  \* Arabic  \* MERGEFORMAT</w:instrText>
          </w:r>
          <w:r w:rsidRPr="007C61C4">
            <w:rPr>
              <w:b/>
              <w:bCs/>
              <w:sz w:val="14"/>
              <w:szCs w:val="14"/>
            </w:rPr>
            <w:fldChar w:fldCharType="separate"/>
          </w:r>
          <w:r w:rsidR="00C74F54" w:rsidRPr="00C74F54">
            <w:rPr>
              <w:b/>
              <w:bCs/>
              <w:noProof/>
              <w:sz w:val="14"/>
              <w:szCs w:val="14"/>
              <w:lang w:val="tr-TR"/>
            </w:rPr>
            <w:t>9</w:t>
          </w:r>
          <w:r w:rsidRPr="007C61C4">
            <w:rPr>
              <w:b/>
              <w:bCs/>
              <w:sz w:val="14"/>
              <w:szCs w:val="14"/>
            </w:rPr>
            <w:fldChar w:fldCharType="end"/>
          </w:r>
          <w:r w:rsidRPr="007C61C4">
            <w:rPr>
              <w:b/>
              <w:bCs/>
              <w:sz w:val="14"/>
              <w:szCs w:val="14"/>
              <w:lang w:val="tr-TR"/>
            </w:rPr>
            <w:t xml:space="preserve"> / </w:t>
          </w:r>
          <w:r w:rsidRPr="007C61C4">
            <w:rPr>
              <w:b/>
              <w:bCs/>
              <w:sz w:val="14"/>
              <w:szCs w:val="14"/>
            </w:rPr>
            <w:fldChar w:fldCharType="begin"/>
          </w:r>
          <w:r w:rsidRPr="007C61C4">
            <w:rPr>
              <w:b/>
              <w:bCs/>
              <w:sz w:val="14"/>
              <w:szCs w:val="14"/>
            </w:rPr>
            <w:instrText>NUMPAGES  \* Arabic  \* MERGEFORMAT</w:instrText>
          </w:r>
          <w:r w:rsidRPr="007C61C4">
            <w:rPr>
              <w:b/>
              <w:bCs/>
              <w:sz w:val="14"/>
              <w:szCs w:val="14"/>
            </w:rPr>
            <w:fldChar w:fldCharType="separate"/>
          </w:r>
          <w:r w:rsidR="00C74F54" w:rsidRPr="00C74F54">
            <w:rPr>
              <w:b/>
              <w:bCs/>
              <w:noProof/>
              <w:sz w:val="14"/>
              <w:szCs w:val="14"/>
              <w:lang w:val="tr-TR"/>
            </w:rPr>
            <w:t>9</w:t>
          </w:r>
          <w:r w:rsidRPr="007C61C4">
            <w:rPr>
              <w:b/>
              <w:bCs/>
              <w:sz w:val="14"/>
              <w:szCs w:val="14"/>
            </w:rPr>
            <w:fldChar w:fldCharType="end"/>
          </w:r>
        </w:p>
      </w:tc>
    </w:tr>
  </w:tbl>
  <w:p w:rsidR="000A37D1" w:rsidRDefault="000A37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CB"/>
    <w:rsid w:val="000109CB"/>
    <w:rsid w:val="00066E51"/>
    <w:rsid w:val="00074522"/>
    <w:rsid w:val="00092E08"/>
    <w:rsid w:val="000A37D1"/>
    <w:rsid w:val="0013010D"/>
    <w:rsid w:val="00294B40"/>
    <w:rsid w:val="002A3281"/>
    <w:rsid w:val="002D5E09"/>
    <w:rsid w:val="002D773E"/>
    <w:rsid w:val="002E30D4"/>
    <w:rsid w:val="002F152A"/>
    <w:rsid w:val="0031416E"/>
    <w:rsid w:val="00345CB8"/>
    <w:rsid w:val="003B10A1"/>
    <w:rsid w:val="003D0554"/>
    <w:rsid w:val="004018EA"/>
    <w:rsid w:val="00445869"/>
    <w:rsid w:val="005235F0"/>
    <w:rsid w:val="00571644"/>
    <w:rsid w:val="005C195A"/>
    <w:rsid w:val="005F7B42"/>
    <w:rsid w:val="00682AC9"/>
    <w:rsid w:val="006B5617"/>
    <w:rsid w:val="00717C90"/>
    <w:rsid w:val="00742077"/>
    <w:rsid w:val="00877605"/>
    <w:rsid w:val="008817C3"/>
    <w:rsid w:val="008C2898"/>
    <w:rsid w:val="00A136AC"/>
    <w:rsid w:val="00A303AE"/>
    <w:rsid w:val="00A97696"/>
    <w:rsid w:val="00BB1037"/>
    <w:rsid w:val="00C12B84"/>
    <w:rsid w:val="00C4353D"/>
    <w:rsid w:val="00C74F54"/>
    <w:rsid w:val="00CB5BC4"/>
    <w:rsid w:val="00E5406B"/>
    <w:rsid w:val="00E61197"/>
    <w:rsid w:val="00E700EF"/>
    <w:rsid w:val="00F7258A"/>
    <w:rsid w:val="00F8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D9C6"/>
  <w15:docId w15:val="{AF5E14AF-3828-4BB5-BFE6-E0E395F5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C19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C195A"/>
  </w:style>
  <w:style w:type="paragraph" w:styleId="AltBilgi">
    <w:name w:val="footer"/>
    <w:basedOn w:val="Normal"/>
    <w:link w:val="AltBilgiChar"/>
    <w:uiPriority w:val="99"/>
    <w:unhideWhenUsed/>
    <w:rsid w:val="005C19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C1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T6PH3Ft5N0gptQuDM7EsxSF1hw==">CgMxLjAyDmgueW5zM21qc2ZkMjU2OAByITFNMDJlYW1lWmtrMXJYZTc2TGpFTjhuM1NMRzFYYnhoNA==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hakem</dc:creator>
  <cp:lastModifiedBy>TEACHDENT</cp:lastModifiedBy>
  <cp:revision>12</cp:revision>
  <dcterms:created xsi:type="dcterms:W3CDTF">2025-12-31T07:17:00Z</dcterms:created>
  <dcterms:modified xsi:type="dcterms:W3CDTF">2026-04-24T07:20:00Z</dcterms:modified>
</cp:coreProperties>
</file>